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</w:p>
    <w:p w:rsidR="009D2D7B" w:rsidRPr="009D2D7B" w:rsidRDefault="009D2D7B" w:rsidP="009D2D7B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  <w:noProof/>
        </w:rPr>
        <w:drawing>
          <wp:inline distT="0" distB="0" distL="0" distR="0" wp14:anchorId="7C46A2C1" wp14:editId="3CDECF02">
            <wp:extent cx="2847975" cy="723900"/>
            <wp:effectExtent l="0" t="0" r="9525" b="0"/>
            <wp:docPr id="19" name="图片 19" descr="说明: id:21474959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-6.eps" descr="说明: id:2147495990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D7B" w:rsidRPr="009D2D7B" w:rsidRDefault="009D2D7B" w:rsidP="009D2D7B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  <w:noProof/>
        </w:rPr>
        <w:drawing>
          <wp:inline distT="0" distB="0" distL="0" distR="0" wp14:anchorId="4AB8542C" wp14:editId="1C81EAA9">
            <wp:extent cx="2162175" cy="257175"/>
            <wp:effectExtent l="0" t="0" r="9525" b="9525"/>
            <wp:docPr id="18" name="图片 18" descr="说明: id:21474959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课时.eps" descr="说明: id:2147495997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D7B" w:rsidRPr="009D2D7B" w:rsidRDefault="009D2D7B" w:rsidP="009D2D7B">
      <w:pPr>
        <w:pStyle w:val="aa"/>
        <w:spacing w:line="360" w:lineRule="atLeast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F142498" wp14:editId="02CCB4D6">
            <wp:extent cx="1657350" cy="209550"/>
            <wp:effectExtent l="0" t="0" r="0" b="0"/>
            <wp:docPr id="17" name="图片 17" descr="说明: id:21474960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内容.eps" descr="说明: id:2147496013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  <w:color w:val="FF00FF"/>
        </w:rPr>
        <w:t>通分和分数大小的比较。</w:t>
      </w:r>
      <w:r w:rsidRPr="009D2D7B">
        <w:rPr>
          <w:rFonts w:asciiTheme="minorEastAsia" w:eastAsiaTheme="minorEastAsia" w:hAnsiTheme="minorEastAsia"/>
          <w:color w:val="FF00FF"/>
        </w:rPr>
        <w:t>(</w:t>
      </w:r>
      <w:r w:rsidRPr="009D2D7B">
        <w:rPr>
          <w:rFonts w:asciiTheme="minorEastAsia" w:eastAsiaTheme="minorEastAsia" w:hAnsiTheme="minorEastAsia" w:hint="eastAsia"/>
          <w:color w:val="FF00FF"/>
        </w:rPr>
        <w:t>教材第</w:t>
      </w:r>
      <w:r w:rsidRPr="009D2D7B">
        <w:rPr>
          <w:rFonts w:asciiTheme="minorEastAsia" w:eastAsiaTheme="minorEastAsia" w:hAnsiTheme="minorEastAsia"/>
          <w:color w:val="FF00FF"/>
        </w:rPr>
        <w:t>71~74</w:t>
      </w:r>
      <w:r w:rsidRPr="009D2D7B">
        <w:rPr>
          <w:rFonts w:asciiTheme="minorEastAsia" w:eastAsiaTheme="minorEastAsia" w:hAnsiTheme="minorEastAsia" w:hint="eastAsia"/>
          <w:color w:val="FF00FF"/>
        </w:rPr>
        <w:t>页</w:t>
      </w:r>
      <w:r w:rsidRPr="009D2D7B">
        <w:rPr>
          <w:rFonts w:asciiTheme="minorEastAsia" w:eastAsiaTheme="minorEastAsia" w:hAnsiTheme="minorEastAsia"/>
          <w:color w:val="FF00FF"/>
        </w:rPr>
        <w:t>)</w:t>
      </w:r>
    </w:p>
    <w:p w:rsidR="009D2D7B" w:rsidRPr="009D2D7B" w:rsidRDefault="009D2D7B" w:rsidP="009D2D7B">
      <w:pPr>
        <w:pStyle w:val="aa"/>
        <w:spacing w:line="360" w:lineRule="atLeast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2423283" wp14:editId="40988AFB">
            <wp:extent cx="1657350" cy="209550"/>
            <wp:effectExtent l="0" t="0" r="0" b="0"/>
            <wp:docPr id="16" name="图片 16" descr="说明: id:21474960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目标.eps" descr="说明: id:2147496029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1.</w:t>
      </w:r>
      <w:r w:rsidRPr="009D2D7B">
        <w:rPr>
          <w:rFonts w:asciiTheme="minorEastAsia" w:eastAsiaTheme="minorEastAsia" w:hAnsiTheme="minorEastAsia" w:hint="eastAsia"/>
        </w:rPr>
        <w:t xml:space="preserve"> 理解通分的意义。</w:t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2.</w:t>
      </w:r>
      <w:r w:rsidRPr="009D2D7B">
        <w:rPr>
          <w:rFonts w:asciiTheme="minorEastAsia" w:eastAsiaTheme="minorEastAsia" w:hAnsiTheme="minorEastAsia" w:hint="eastAsia"/>
        </w:rPr>
        <w:t xml:space="preserve"> 掌握通分的方法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能比较熟练地进行通分。会用通分的方法进行异分母分数大小的比较。</w:t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3.</w:t>
      </w:r>
      <w:r w:rsidRPr="009D2D7B">
        <w:rPr>
          <w:rFonts w:asciiTheme="minorEastAsia" w:eastAsiaTheme="minorEastAsia" w:hAnsiTheme="minorEastAsia" w:hint="eastAsia"/>
        </w:rPr>
        <w:t xml:space="preserve"> 教学中渗透转化的数学思想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培养学生的自学能力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培养学生综合应用数学知识解题的能力。</w:t>
      </w:r>
    </w:p>
    <w:p w:rsidR="009D2D7B" w:rsidRPr="009D2D7B" w:rsidRDefault="009D2D7B" w:rsidP="009D2D7B">
      <w:pPr>
        <w:pStyle w:val="aa"/>
        <w:spacing w:line="360" w:lineRule="atLeast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718A349" wp14:editId="473CED21">
            <wp:extent cx="1657350" cy="209550"/>
            <wp:effectExtent l="0" t="0" r="0" b="0"/>
            <wp:docPr id="15" name="图片 15" descr="说明: id:21474960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重点难点.eps" descr="说明: id:2147496045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重点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掌握通分的一般方法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正确确定公分母。</w:t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难点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应用通分的方法进行异分母分数大小的比较。</w:t>
      </w:r>
    </w:p>
    <w:p w:rsidR="009D2D7B" w:rsidRPr="009D2D7B" w:rsidRDefault="009D2D7B" w:rsidP="009D2D7B">
      <w:pPr>
        <w:pStyle w:val="aa"/>
        <w:spacing w:line="360" w:lineRule="atLeast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761DB04" wp14:editId="501BDBA1">
            <wp:extent cx="1657350" cy="209550"/>
            <wp:effectExtent l="0" t="0" r="0" b="0"/>
            <wp:docPr id="14" name="图片 14" descr="说明: id:21474960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具学具.eps" descr="说明: id:2147496061;FounderCE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课件。</w:t>
      </w:r>
    </w:p>
    <w:p w:rsidR="009D2D7B" w:rsidRPr="009D2D7B" w:rsidRDefault="009D2D7B" w:rsidP="009D2D7B">
      <w:pPr>
        <w:spacing w:line="315" w:lineRule="atLeast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  <w:noProof/>
        </w:rPr>
        <w:drawing>
          <wp:inline distT="0" distB="0" distL="0" distR="0" wp14:anchorId="57C58BA6" wp14:editId="508B492D">
            <wp:extent cx="5591175" cy="1428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3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D7B" w:rsidRPr="009D2D7B" w:rsidRDefault="009D2D7B" w:rsidP="009D2D7B">
      <w:pPr>
        <w:pStyle w:val="aa"/>
        <w:spacing w:line="360" w:lineRule="atLeast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A833671" wp14:editId="66CC4086">
            <wp:extent cx="1657350" cy="209550"/>
            <wp:effectExtent l="0" t="0" r="0" b="0"/>
            <wp:docPr id="12" name="图片 12" descr="说明: id:21474960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过程.eps" descr="说明: id:2147496077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D7B" w:rsidRPr="009D2D7B" w:rsidRDefault="009D2D7B" w:rsidP="009D2D7B">
      <w:pPr>
        <w:pStyle w:val="ab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4D44CB7" wp14:editId="1F8FE1DF">
            <wp:extent cx="2019300" cy="228600"/>
            <wp:effectExtent l="0" t="0" r="0" b="0"/>
            <wp:docPr id="11" name="图片 11" descr="说明: id:21474960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导入1.eps" descr="说明: id:2147496093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师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同学们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你能独立完成下面的练习吗</w:t>
      </w:r>
      <w:r w:rsidRPr="009D2D7B">
        <w:rPr>
          <w:rFonts w:asciiTheme="minorEastAsia" w:eastAsiaTheme="minorEastAsia" w:hAnsiTheme="minorEastAsia"/>
        </w:rPr>
        <w:t>?(</w:t>
      </w:r>
      <w:r w:rsidRPr="009D2D7B">
        <w:rPr>
          <w:rFonts w:asciiTheme="minorEastAsia" w:eastAsiaTheme="minorEastAsia" w:hAnsiTheme="minorEastAsia" w:hint="eastAsia"/>
        </w:rPr>
        <w:t>课件出示</w:t>
      </w:r>
      <w:r w:rsidRPr="009D2D7B">
        <w:rPr>
          <w:rFonts w:asciiTheme="minorEastAsia" w:eastAsiaTheme="minorEastAsia" w:hAnsiTheme="minorEastAsia"/>
        </w:rPr>
        <w:t>)</w:t>
      </w:r>
    </w:p>
    <w:p w:rsidR="009D2D7B" w:rsidRPr="009D2D7B" w:rsidRDefault="009D2D7B" w:rsidP="009D2D7B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20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 )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20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 )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20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 )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学生独立完成习题</w:t>
      </w:r>
      <w:r w:rsidRPr="009D2D7B">
        <w:rPr>
          <w:rFonts w:asciiTheme="minorEastAsia" w:eastAsiaTheme="minorEastAsia" w:hAnsiTheme="minorEastAsia"/>
        </w:rPr>
        <w:t>;</w:t>
      </w:r>
      <w:r w:rsidRPr="009D2D7B">
        <w:rPr>
          <w:rFonts w:asciiTheme="minorEastAsia" w:eastAsiaTheme="minorEastAsia" w:hAnsiTheme="minorEastAsia" w:hint="eastAsia"/>
        </w:rPr>
        <w:t>教师巡视了解情况。</w:t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组织学生交流订正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给予解答正确的学生以表扬鼓励。</w:t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师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上节课我们利用分数的基本性质学会了分数的约分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今天我们继续学习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看看利用分数的基本性质还可以帮助我们解决哪些难题。</w:t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【设计意图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创设情境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回顾旧知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教学中对已有知识的复习是十分必要的。从数学知识的内在逻辑出发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检查上一节课学生实际掌握知识的情况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复习分数的约分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为异分母分数通分及比较大小做好充分铺垫】</w:t>
      </w:r>
    </w:p>
    <w:p w:rsidR="009D2D7B" w:rsidRPr="009D2D7B" w:rsidRDefault="009D2D7B" w:rsidP="009D2D7B">
      <w:pPr>
        <w:pStyle w:val="ab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6DD8F63C" wp14:editId="376B4DEA">
            <wp:extent cx="2019300" cy="200025"/>
            <wp:effectExtent l="0" t="0" r="0" b="9525"/>
            <wp:docPr id="10" name="图片 10" descr="说明: id:21474961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探究.eps" descr="说明: id:2147496109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1.</w:t>
      </w:r>
      <w:r w:rsidRPr="009D2D7B">
        <w:rPr>
          <w:rFonts w:asciiTheme="minorEastAsia" w:eastAsiaTheme="minorEastAsia" w:hAnsiTheme="minorEastAsia" w:hint="eastAsia"/>
        </w:rPr>
        <w:t xml:space="preserve"> 教学例</w:t>
      </w:r>
      <w:r w:rsidRPr="009D2D7B">
        <w:rPr>
          <w:rFonts w:asciiTheme="minorEastAsia" w:eastAsiaTheme="minorEastAsia" w:hAnsiTheme="minorEastAsia"/>
        </w:rPr>
        <w:t>14</w:t>
      </w:r>
      <w:r w:rsidRPr="009D2D7B">
        <w:rPr>
          <w:rFonts w:asciiTheme="minorEastAsia" w:eastAsiaTheme="minorEastAsia" w:hAnsiTheme="minorEastAsia" w:hint="eastAsia"/>
        </w:rPr>
        <w:t>题。</w:t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(1)</w:t>
      </w:r>
      <w:r w:rsidRPr="009D2D7B">
        <w:rPr>
          <w:rFonts w:asciiTheme="minorEastAsia" w:eastAsiaTheme="minorEastAsia" w:hAnsiTheme="minorEastAsia" w:hint="eastAsia"/>
        </w:rPr>
        <w:t>出示教材第</w:t>
      </w:r>
      <w:r w:rsidRPr="009D2D7B">
        <w:rPr>
          <w:rFonts w:asciiTheme="minorEastAsia" w:eastAsiaTheme="minorEastAsia" w:hAnsiTheme="minorEastAsia"/>
        </w:rPr>
        <w:t>71</w:t>
      </w:r>
      <w:r w:rsidRPr="009D2D7B">
        <w:rPr>
          <w:rFonts w:asciiTheme="minorEastAsia" w:eastAsiaTheme="minorEastAsia" w:hAnsiTheme="minorEastAsia" w:hint="eastAsia"/>
        </w:rPr>
        <w:t>页例</w:t>
      </w:r>
      <w:r w:rsidRPr="009D2D7B">
        <w:rPr>
          <w:rFonts w:asciiTheme="minorEastAsia" w:eastAsiaTheme="minorEastAsia" w:hAnsiTheme="minorEastAsia"/>
        </w:rPr>
        <w:t>14</w:t>
      </w:r>
      <w:r w:rsidRPr="009D2D7B">
        <w:rPr>
          <w:rFonts w:asciiTheme="minorEastAsia" w:eastAsiaTheme="minorEastAsia" w:hAnsiTheme="minorEastAsia" w:hint="eastAsia"/>
        </w:rPr>
        <w:t>题。</w:t>
      </w:r>
    </w:p>
    <w:p w:rsidR="009D2D7B" w:rsidRPr="009D2D7B" w:rsidRDefault="009D2D7B" w:rsidP="009D2D7B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师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把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和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改写成分母相同而大小不变的分数。</w:t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lastRenderedPageBreak/>
        <w:t>请学生独立完成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并请学生代表板演。</w:t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提问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可以把它们改写成分母是多少的分数</w:t>
      </w:r>
      <w:r w:rsidRPr="009D2D7B">
        <w:rPr>
          <w:rFonts w:asciiTheme="minorEastAsia" w:eastAsiaTheme="minorEastAsia" w:hAnsiTheme="minorEastAsia"/>
        </w:rPr>
        <w:t>?</w:t>
      </w:r>
      <w:r w:rsidRPr="009D2D7B">
        <w:rPr>
          <w:rFonts w:asciiTheme="minorEastAsia" w:eastAsiaTheme="minorEastAsia" w:hAnsiTheme="minorEastAsia" w:hint="eastAsia"/>
        </w:rPr>
        <w:t>为什么</w:t>
      </w:r>
      <w:r w:rsidRPr="009D2D7B">
        <w:rPr>
          <w:rFonts w:asciiTheme="minorEastAsia" w:eastAsiaTheme="minorEastAsia" w:hAnsiTheme="minorEastAsia"/>
        </w:rPr>
        <w:t>?</w:t>
      </w:r>
      <w:r w:rsidRPr="009D2D7B">
        <w:rPr>
          <w:rFonts w:asciiTheme="minorEastAsia" w:eastAsiaTheme="minorEastAsia" w:hAnsiTheme="minorEastAsia" w:hint="eastAsia"/>
        </w:rPr>
        <w:t>计算的依据是什么</w:t>
      </w:r>
      <w:r w:rsidRPr="009D2D7B">
        <w:rPr>
          <w:rFonts w:asciiTheme="minorEastAsia" w:eastAsiaTheme="minorEastAsia" w:hAnsiTheme="minorEastAsia"/>
        </w:rPr>
        <w:t>?(</w:t>
      </w:r>
      <w:r w:rsidRPr="009D2D7B">
        <w:rPr>
          <w:rFonts w:asciiTheme="minorEastAsia" w:eastAsiaTheme="minorEastAsia" w:hAnsiTheme="minorEastAsia" w:hint="eastAsia"/>
        </w:rPr>
        <w:t>改写成分母是</w:t>
      </w:r>
      <w:r w:rsidRPr="009D2D7B">
        <w:rPr>
          <w:rFonts w:asciiTheme="minorEastAsia" w:eastAsiaTheme="minorEastAsia" w:hAnsiTheme="minorEastAsia"/>
        </w:rPr>
        <w:t>12</w:t>
      </w:r>
      <w:r w:rsidRPr="009D2D7B">
        <w:rPr>
          <w:rFonts w:asciiTheme="minorEastAsia" w:eastAsiaTheme="minorEastAsia" w:hAnsiTheme="minorEastAsia" w:hint="eastAsia"/>
        </w:rPr>
        <w:t>、</w:t>
      </w:r>
      <w:r w:rsidRPr="009D2D7B">
        <w:rPr>
          <w:rFonts w:asciiTheme="minorEastAsia" w:eastAsiaTheme="minorEastAsia" w:hAnsiTheme="minorEastAsia"/>
        </w:rPr>
        <w:t>24</w:t>
      </w:r>
      <w:r w:rsidRPr="009D2D7B">
        <w:rPr>
          <w:rFonts w:asciiTheme="minorEastAsia" w:eastAsiaTheme="minorEastAsia" w:hAnsiTheme="minorEastAsia" w:hint="eastAsia"/>
        </w:rPr>
        <w:t>、</w:t>
      </w:r>
      <w:r w:rsidRPr="009D2D7B">
        <w:rPr>
          <w:rFonts w:asciiTheme="minorEastAsia" w:eastAsiaTheme="minorEastAsia" w:hAnsiTheme="minorEastAsia"/>
        </w:rPr>
        <w:t>36</w:t>
      </w:r>
      <w:r w:rsidRPr="009D2D7B">
        <w:rPr>
          <w:rFonts w:asciiTheme="minorEastAsia" w:eastAsiaTheme="minorEastAsia" w:hAnsiTheme="minorEastAsia" w:hint="eastAsia"/>
        </w:rPr>
        <w:t>……只要是</w:t>
      </w:r>
      <w:r w:rsidRPr="009D2D7B">
        <w:rPr>
          <w:rFonts w:asciiTheme="minorEastAsia" w:eastAsiaTheme="minorEastAsia" w:hAnsiTheme="minorEastAsia"/>
        </w:rPr>
        <w:t>4</w:t>
      </w:r>
      <w:r w:rsidRPr="009D2D7B">
        <w:rPr>
          <w:rFonts w:asciiTheme="minorEastAsia" w:eastAsiaTheme="minorEastAsia" w:hAnsiTheme="minorEastAsia" w:hint="eastAsia"/>
        </w:rPr>
        <w:t>和</w:t>
      </w:r>
      <w:r w:rsidRPr="009D2D7B">
        <w:rPr>
          <w:rFonts w:asciiTheme="minorEastAsia" w:eastAsiaTheme="minorEastAsia" w:hAnsiTheme="minorEastAsia"/>
        </w:rPr>
        <w:t>6</w:t>
      </w:r>
      <w:r w:rsidRPr="009D2D7B">
        <w:rPr>
          <w:rFonts w:asciiTheme="minorEastAsia" w:eastAsiaTheme="minorEastAsia" w:hAnsiTheme="minorEastAsia" w:hint="eastAsia"/>
        </w:rPr>
        <w:t>的公倍数就可以</w:t>
      </w:r>
      <w:r w:rsidRPr="009D2D7B">
        <w:rPr>
          <w:rFonts w:asciiTheme="minorEastAsia" w:eastAsiaTheme="minorEastAsia" w:hAnsiTheme="minorEastAsia"/>
        </w:rPr>
        <w:t>)</w:t>
      </w:r>
    </w:p>
    <w:p w:rsidR="009D2D7B" w:rsidRPr="009D2D7B" w:rsidRDefault="009D2D7B" w:rsidP="009D2D7B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(2)</w:t>
      </w:r>
      <w:r w:rsidRPr="009D2D7B">
        <w:rPr>
          <w:rFonts w:asciiTheme="minorEastAsia" w:eastAsiaTheme="minorEastAsia" w:hAnsiTheme="minorEastAsia" w:hint="eastAsia"/>
        </w:rPr>
        <w:t>教师指出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像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和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这样的分数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两个分数的分母不同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我们称它们是异分母分数</w:t>
      </w:r>
      <w:r w:rsidRPr="009D2D7B">
        <w:rPr>
          <w:rFonts w:asciiTheme="minorEastAsia" w:eastAsiaTheme="minorEastAsia" w:hAnsiTheme="minorEastAsia"/>
        </w:rPr>
        <w:t>(</w:t>
      </w:r>
      <w:r w:rsidRPr="009D2D7B">
        <w:rPr>
          <w:rFonts w:asciiTheme="minorEastAsia" w:eastAsiaTheme="minorEastAsia" w:hAnsiTheme="minorEastAsia" w:hint="eastAsia"/>
        </w:rPr>
        <w:t>板书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异分母分数</w:t>
      </w:r>
      <w:r w:rsidRPr="009D2D7B">
        <w:rPr>
          <w:rFonts w:asciiTheme="minorEastAsia" w:eastAsiaTheme="minorEastAsia" w:hAnsiTheme="minorEastAsia"/>
        </w:rPr>
        <w:t>),</w:t>
      </w:r>
      <w:r w:rsidRPr="009D2D7B">
        <w:rPr>
          <w:rFonts w:asciiTheme="minorEastAsia" w:eastAsiaTheme="minorEastAsia" w:hAnsiTheme="minorEastAsia" w:hint="eastAsia"/>
        </w:rPr>
        <w:t>转化后的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和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的分母相同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我们称它们是同分母分数</w:t>
      </w:r>
      <w:r w:rsidRPr="009D2D7B">
        <w:rPr>
          <w:rFonts w:asciiTheme="minorEastAsia" w:eastAsiaTheme="minorEastAsia" w:hAnsiTheme="minorEastAsia"/>
        </w:rPr>
        <w:t>(</w:t>
      </w:r>
      <w:r w:rsidRPr="009D2D7B">
        <w:rPr>
          <w:rFonts w:asciiTheme="minorEastAsia" w:eastAsiaTheme="minorEastAsia" w:hAnsiTheme="minorEastAsia" w:hint="eastAsia"/>
        </w:rPr>
        <w:t>板书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同分母分数</w:t>
      </w:r>
      <w:r w:rsidRPr="009D2D7B">
        <w:rPr>
          <w:rFonts w:asciiTheme="minorEastAsia" w:eastAsiaTheme="minorEastAsia" w:hAnsiTheme="minorEastAsia"/>
        </w:rPr>
        <w:t>)</w:t>
      </w:r>
      <w:r w:rsidRPr="009D2D7B">
        <w:rPr>
          <w:rFonts w:asciiTheme="minorEastAsia" w:eastAsiaTheme="minorEastAsia" w:hAnsiTheme="minorEastAsia" w:hint="eastAsia"/>
        </w:rPr>
        <w:t>。</w:t>
      </w:r>
      <w:proofErr w:type="gramStart"/>
      <w:r w:rsidRPr="009D2D7B">
        <w:rPr>
          <w:rFonts w:asciiTheme="minorEastAsia" w:eastAsiaTheme="minorEastAsia" w:hAnsiTheme="minorEastAsia" w:hint="eastAsia"/>
        </w:rPr>
        <w:t>由异分母</w:t>
      </w:r>
      <w:proofErr w:type="gramEnd"/>
      <w:r w:rsidRPr="009D2D7B">
        <w:rPr>
          <w:rFonts w:asciiTheme="minorEastAsia" w:eastAsiaTheme="minorEastAsia" w:hAnsiTheme="minorEastAsia" w:hint="eastAsia"/>
        </w:rPr>
        <w:t>分数到同分母分数这个转化过程是依据分数的基本性质来实现的。</w:t>
      </w:r>
    </w:p>
    <w:p w:rsidR="009D2D7B" w:rsidRPr="009D2D7B" w:rsidRDefault="009D2D7B" w:rsidP="009D2D7B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  <w:noProof/>
        </w:rPr>
        <w:drawing>
          <wp:inline distT="0" distB="0" distL="0" distR="0" wp14:anchorId="2A98D610" wp14:editId="4458E54D">
            <wp:extent cx="2876550" cy="3429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3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D7B" w:rsidRPr="009D2D7B" w:rsidRDefault="009D2D7B" w:rsidP="009D2D7B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板书不同的方法</w:t>
      </w:r>
      <w:r w:rsidRPr="009D2D7B">
        <w:rPr>
          <w:rFonts w:asciiTheme="minorEastAsia" w:eastAsiaTheme="minorEastAsia" w:hAnsiTheme="minorEastAsia"/>
        </w:rPr>
        <w:t>:①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3×3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4×3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5×2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6×2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</w:p>
    <w:p w:rsidR="009D2D7B" w:rsidRPr="009D2D7B" w:rsidRDefault="009D2D7B" w:rsidP="009D2D7B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 xml:space="preserve">　　　　　　　</w:t>
      </w:r>
      <w:r w:rsidRPr="009D2D7B">
        <w:rPr>
          <w:rFonts w:asciiTheme="minorEastAsia" w:eastAsiaTheme="minorEastAsia" w:hAnsiTheme="minorEastAsia" w:hint="eastAsia"/>
        </w:rPr>
        <w:t xml:space="preserve"> </w:t>
      </w:r>
      <w:r w:rsidRPr="009D2D7B">
        <w:rPr>
          <w:rFonts w:asciiTheme="minorEastAsia" w:eastAsiaTheme="minorEastAsia" w:hAnsiTheme="minorEastAsia"/>
        </w:rPr>
        <w:t>②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3×6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4×6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24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5×4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6×4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24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……</w:t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师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对比一下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“相同的分母”选哪个数比较好</w:t>
      </w:r>
      <w:r w:rsidRPr="009D2D7B">
        <w:rPr>
          <w:rFonts w:asciiTheme="minorEastAsia" w:eastAsiaTheme="minorEastAsia" w:hAnsiTheme="minorEastAsia"/>
        </w:rPr>
        <w:t>?</w:t>
      </w:r>
      <w:r w:rsidRPr="009D2D7B">
        <w:rPr>
          <w:rFonts w:asciiTheme="minorEastAsia" w:eastAsiaTheme="minorEastAsia" w:hAnsiTheme="minorEastAsia" w:hint="eastAsia"/>
        </w:rPr>
        <w:t>为什么</w:t>
      </w:r>
      <w:r w:rsidRPr="009D2D7B">
        <w:rPr>
          <w:rFonts w:asciiTheme="minorEastAsia" w:eastAsiaTheme="minorEastAsia" w:hAnsiTheme="minorEastAsia"/>
        </w:rPr>
        <w:t>?</w:t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学生讨论后汇报。</w:t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师</w:t>
      </w:r>
      <w:r w:rsidRPr="009D2D7B">
        <w:rPr>
          <w:rFonts w:asciiTheme="minorEastAsia" w:eastAsiaTheme="minorEastAsia" w:hAnsiTheme="minorEastAsia"/>
        </w:rPr>
        <w:t>:</w:t>
      </w:r>
      <w:proofErr w:type="gramStart"/>
      <w:r w:rsidRPr="009D2D7B">
        <w:rPr>
          <w:rFonts w:asciiTheme="minorEastAsia" w:eastAsiaTheme="minorEastAsia" w:hAnsiTheme="minorEastAsia" w:hint="eastAsia"/>
        </w:rPr>
        <w:t>我们把异分母</w:t>
      </w:r>
      <w:proofErr w:type="gramEnd"/>
      <w:r w:rsidRPr="009D2D7B">
        <w:rPr>
          <w:rFonts w:asciiTheme="minorEastAsia" w:eastAsiaTheme="minorEastAsia" w:hAnsiTheme="minorEastAsia" w:hint="eastAsia"/>
        </w:rPr>
        <w:t>分数转化为同分母分数时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相同的分母</w:t>
      </w:r>
      <w:proofErr w:type="gramStart"/>
      <w:r w:rsidRPr="009D2D7B">
        <w:rPr>
          <w:rFonts w:asciiTheme="minorEastAsia" w:eastAsiaTheme="minorEastAsia" w:hAnsiTheme="minorEastAsia" w:hint="eastAsia"/>
        </w:rPr>
        <w:t>叫作</w:t>
      </w:r>
      <w:proofErr w:type="gramEnd"/>
      <w:r w:rsidRPr="009D2D7B">
        <w:rPr>
          <w:rFonts w:asciiTheme="minorEastAsia" w:eastAsiaTheme="minorEastAsia" w:hAnsiTheme="minorEastAsia" w:hint="eastAsia"/>
        </w:rPr>
        <w:t>这几个分数的公分母。</w:t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师</w:t>
      </w:r>
      <w:r w:rsidRPr="009D2D7B">
        <w:rPr>
          <w:rFonts w:asciiTheme="minorEastAsia" w:eastAsiaTheme="minorEastAsia" w:hAnsiTheme="minorEastAsia"/>
        </w:rPr>
        <w:t>:</w:t>
      </w:r>
      <w:proofErr w:type="gramStart"/>
      <w:r w:rsidRPr="009D2D7B">
        <w:rPr>
          <w:rFonts w:asciiTheme="minorEastAsia" w:eastAsiaTheme="minorEastAsia" w:hAnsiTheme="minorEastAsia" w:hint="eastAsia"/>
        </w:rPr>
        <w:t>把异分母</w:t>
      </w:r>
      <w:proofErr w:type="gramEnd"/>
      <w:r w:rsidRPr="009D2D7B">
        <w:rPr>
          <w:rFonts w:asciiTheme="minorEastAsia" w:eastAsiaTheme="minorEastAsia" w:hAnsiTheme="minorEastAsia" w:hint="eastAsia"/>
        </w:rPr>
        <w:t>分数分别化成和原来分数相等的同分母分数</w:t>
      </w:r>
      <w:r w:rsidRPr="009D2D7B">
        <w:rPr>
          <w:rFonts w:asciiTheme="minorEastAsia" w:eastAsiaTheme="minorEastAsia" w:hAnsiTheme="minorEastAsia"/>
        </w:rPr>
        <w:t>,</w:t>
      </w:r>
      <w:proofErr w:type="gramStart"/>
      <w:r w:rsidRPr="009D2D7B">
        <w:rPr>
          <w:rFonts w:asciiTheme="minorEastAsia" w:eastAsiaTheme="minorEastAsia" w:hAnsiTheme="minorEastAsia" w:hint="eastAsia"/>
        </w:rPr>
        <w:t>叫作</w:t>
      </w:r>
      <w:proofErr w:type="gramEnd"/>
      <w:r w:rsidRPr="009D2D7B">
        <w:rPr>
          <w:rFonts w:asciiTheme="minorEastAsia" w:eastAsiaTheme="minorEastAsia" w:hAnsiTheme="minorEastAsia" w:hint="eastAsia"/>
        </w:rPr>
        <w:t>通分。</w:t>
      </w:r>
      <w:r w:rsidRPr="009D2D7B">
        <w:rPr>
          <w:rFonts w:asciiTheme="minorEastAsia" w:eastAsiaTheme="minorEastAsia" w:hAnsiTheme="minorEastAsia"/>
        </w:rPr>
        <w:t>(</w:t>
      </w:r>
      <w:r w:rsidRPr="009D2D7B">
        <w:rPr>
          <w:rFonts w:asciiTheme="minorEastAsia" w:eastAsiaTheme="minorEastAsia" w:hAnsiTheme="minorEastAsia" w:hint="eastAsia"/>
        </w:rPr>
        <w:t>板书课题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通分</w:t>
      </w:r>
      <w:r w:rsidRPr="009D2D7B">
        <w:rPr>
          <w:rFonts w:asciiTheme="minorEastAsia" w:eastAsiaTheme="minorEastAsia" w:hAnsiTheme="minorEastAsia"/>
        </w:rPr>
        <w:t>)</w:t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我们从下面的图中看一看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通分前后的两个分数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什么变化了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什么没有变化。</w:t>
      </w:r>
    </w:p>
    <w:p w:rsidR="009D2D7B" w:rsidRPr="009D2D7B" w:rsidRDefault="009D2D7B" w:rsidP="009D2D7B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  <w:noProof/>
        </w:rPr>
        <w:drawing>
          <wp:inline distT="0" distB="0" distL="0" distR="0" wp14:anchorId="21618B5F" wp14:editId="362C9188">
            <wp:extent cx="457200" cy="438150"/>
            <wp:effectExtent l="0" t="0" r="0" b="0"/>
            <wp:docPr id="8" name="图片 8" descr="说明: id:21474961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5.jpg" descr="说明: id:2147496116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5"/>
                    <w:szCs w:val="25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5"/>
                    <w:szCs w:val="25"/>
                  </w:rPr>
                  <m:t>6</m:t>
                </m:r>
              </m:den>
            </m:f>
          </m:num>
          <m:den/>
        </m:f>
      </m:oMath>
      <w:r w:rsidRPr="009D2D7B">
        <w:rPr>
          <w:rFonts w:asciiTheme="minorEastAsia" w:eastAsiaTheme="minorEastAsia" w:hAnsiTheme="minorEastAsia"/>
          <w:noProof/>
        </w:rPr>
        <w:drawing>
          <wp:inline distT="0" distB="0" distL="0" distR="0" wp14:anchorId="66D7D5F6" wp14:editId="01382A1E">
            <wp:extent cx="257175" cy="1428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4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2D7B">
        <w:rPr>
          <w:rFonts w:asciiTheme="minorEastAsia" w:eastAsiaTheme="minorEastAsia" w:hAnsiTheme="minorEastAsia"/>
          <w:noProof/>
        </w:rPr>
        <w:drawing>
          <wp:inline distT="0" distB="0" distL="0" distR="0" wp14:anchorId="62B47C04" wp14:editId="41068B5B">
            <wp:extent cx="457200" cy="438150"/>
            <wp:effectExtent l="0" t="0" r="0" b="0"/>
            <wp:docPr id="6" name="图片 6" descr="说明: id:21474961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6.jpg" descr="说明: id:2147496123;FounderCE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5"/>
                    <w:szCs w:val="25"/>
                  </w:rPr>
                  <m:t>10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5"/>
                    <w:szCs w:val="25"/>
                  </w:rPr>
                  <m:t>12</m:t>
                </m:r>
              </m:den>
            </m:f>
          </m:num>
          <m:den/>
        </m:f>
      </m:oMath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小结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由上图可以清楚地看出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通分并没有改变分数的大小</w:t>
      </w:r>
      <w:r w:rsidRPr="009D2D7B">
        <w:rPr>
          <w:rFonts w:asciiTheme="minorEastAsia" w:eastAsiaTheme="minorEastAsia" w:hAnsiTheme="minorEastAsia"/>
        </w:rPr>
        <w:t>,</w:t>
      </w:r>
      <w:proofErr w:type="gramStart"/>
      <w:r w:rsidRPr="009D2D7B">
        <w:rPr>
          <w:rFonts w:asciiTheme="minorEastAsia" w:eastAsiaTheme="minorEastAsia" w:hAnsiTheme="minorEastAsia" w:hint="eastAsia"/>
        </w:rPr>
        <w:t>只是把异分母</w:t>
      </w:r>
      <w:proofErr w:type="gramEnd"/>
      <w:r w:rsidRPr="009D2D7B">
        <w:rPr>
          <w:rFonts w:asciiTheme="minorEastAsia" w:eastAsiaTheme="minorEastAsia" w:hAnsiTheme="minorEastAsia" w:hint="eastAsia"/>
        </w:rPr>
        <w:t>分数转化为和原来分数相等的同分母分数。</w:t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(3)</w:t>
      </w:r>
      <w:r w:rsidRPr="009D2D7B">
        <w:rPr>
          <w:rFonts w:asciiTheme="minorEastAsia" w:eastAsiaTheme="minorEastAsia" w:hAnsiTheme="minorEastAsia" w:hint="eastAsia"/>
        </w:rPr>
        <w:t xml:space="preserve"> 通分的方法。</w:t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①</w:t>
      </w:r>
      <w:r w:rsidRPr="009D2D7B">
        <w:rPr>
          <w:rFonts w:asciiTheme="minorEastAsia" w:eastAsiaTheme="minorEastAsia" w:hAnsiTheme="minorEastAsia" w:hint="eastAsia"/>
        </w:rPr>
        <w:t xml:space="preserve"> 完成教材第</w:t>
      </w:r>
      <w:r w:rsidRPr="009D2D7B">
        <w:rPr>
          <w:rFonts w:asciiTheme="minorEastAsia" w:eastAsiaTheme="minorEastAsia" w:hAnsiTheme="minorEastAsia"/>
        </w:rPr>
        <w:t>71</w:t>
      </w:r>
      <w:r w:rsidRPr="009D2D7B">
        <w:rPr>
          <w:rFonts w:asciiTheme="minorEastAsia" w:eastAsiaTheme="minorEastAsia" w:hAnsiTheme="minorEastAsia" w:hint="eastAsia"/>
        </w:rPr>
        <w:t>页的“试一试”。</w:t>
      </w:r>
      <w:r w:rsidRPr="009D2D7B">
        <w:rPr>
          <w:rFonts w:asciiTheme="minorEastAsia" w:eastAsiaTheme="minorEastAsia" w:hAnsiTheme="minorEastAsia"/>
        </w:rPr>
        <w:t>(</w:t>
      </w:r>
      <w:r w:rsidRPr="009D2D7B">
        <w:rPr>
          <w:rFonts w:asciiTheme="minorEastAsia" w:eastAsiaTheme="minorEastAsia" w:hAnsiTheme="minorEastAsia" w:hint="eastAsia"/>
        </w:rPr>
        <w:t>学生填在书上</w:t>
      </w:r>
      <w:r w:rsidRPr="009D2D7B">
        <w:rPr>
          <w:rFonts w:asciiTheme="minorEastAsia" w:eastAsiaTheme="minorEastAsia" w:hAnsiTheme="minorEastAsia"/>
        </w:rPr>
        <w:t>)</w:t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师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把这两个分数通分时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第一步做什么</w:t>
      </w:r>
      <w:r w:rsidRPr="009D2D7B">
        <w:rPr>
          <w:rFonts w:asciiTheme="minorEastAsia" w:eastAsiaTheme="minorEastAsia" w:hAnsiTheme="minorEastAsia"/>
        </w:rPr>
        <w:t>?</w:t>
      </w:r>
      <w:r w:rsidRPr="009D2D7B">
        <w:rPr>
          <w:rFonts w:asciiTheme="minorEastAsia" w:eastAsiaTheme="minorEastAsia" w:hAnsiTheme="minorEastAsia" w:hint="eastAsia"/>
        </w:rPr>
        <w:t>第二步做什么</w:t>
      </w:r>
      <w:r w:rsidRPr="009D2D7B">
        <w:rPr>
          <w:rFonts w:asciiTheme="minorEastAsia" w:eastAsiaTheme="minorEastAsia" w:hAnsiTheme="minorEastAsia"/>
        </w:rPr>
        <w:t>?</w:t>
      </w:r>
      <w:r w:rsidRPr="009D2D7B">
        <w:rPr>
          <w:rFonts w:asciiTheme="minorEastAsia" w:eastAsiaTheme="minorEastAsia" w:hAnsiTheme="minorEastAsia" w:hint="eastAsia"/>
        </w:rPr>
        <w:t>公分母是怎样确定的</w:t>
      </w:r>
      <w:r w:rsidRPr="009D2D7B">
        <w:rPr>
          <w:rFonts w:asciiTheme="minorEastAsia" w:eastAsiaTheme="minorEastAsia" w:hAnsiTheme="minorEastAsia"/>
        </w:rPr>
        <w:t>?</w:t>
      </w:r>
      <w:r w:rsidRPr="009D2D7B">
        <w:rPr>
          <w:rFonts w:asciiTheme="minorEastAsia" w:eastAsiaTheme="minorEastAsia" w:hAnsiTheme="minorEastAsia" w:hint="eastAsia"/>
        </w:rPr>
        <w:t>你能说一说通分的一般方法吗</w:t>
      </w:r>
      <w:r w:rsidRPr="009D2D7B">
        <w:rPr>
          <w:rFonts w:asciiTheme="minorEastAsia" w:eastAsiaTheme="minorEastAsia" w:hAnsiTheme="minorEastAsia"/>
        </w:rPr>
        <w:t>?</w:t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学生口答。</w:t>
      </w:r>
      <w:r w:rsidRPr="009D2D7B">
        <w:rPr>
          <w:rFonts w:asciiTheme="minorEastAsia" w:eastAsiaTheme="minorEastAsia" w:hAnsiTheme="minorEastAsia"/>
        </w:rPr>
        <w:t>(</w:t>
      </w:r>
      <w:r w:rsidRPr="009D2D7B">
        <w:rPr>
          <w:rFonts w:asciiTheme="minorEastAsia" w:eastAsiaTheme="minorEastAsia" w:hAnsiTheme="minorEastAsia" w:hint="eastAsia"/>
        </w:rPr>
        <w:t>板书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先求出原来两个分母的最小公倍数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然后把这两个分数化成用这个最小公倍数作公分母的分数</w:t>
      </w:r>
      <w:r w:rsidRPr="009D2D7B">
        <w:rPr>
          <w:rFonts w:asciiTheme="minorEastAsia" w:eastAsiaTheme="minorEastAsia" w:hAnsiTheme="minorEastAsia"/>
        </w:rPr>
        <w:t>)</w:t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②</w:t>
      </w:r>
      <w:r w:rsidRPr="009D2D7B">
        <w:rPr>
          <w:rFonts w:asciiTheme="minorEastAsia" w:eastAsiaTheme="minorEastAsia" w:hAnsiTheme="minorEastAsia" w:hint="eastAsia"/>
        </w:rPr>
        <w:t xml:space="preserve"> 完成教材第</w:t>
      </w:r>
      <w:r w:rsidRPr="009D2D7B">
        <w:rPr>
          <w:rFonts w:asciiTheme="minorEastAsia" w:eastAsiaTheme="minorEastAsia" w:hAnsiTheme="minorEastAsia"/>
        </w:rPr>
        <w:t>71</w:t>
      </w:r>
      <w:r w:rsidRPr="009D2D7B">
        <w:rPr>
          <w:rFonts w:asciiTheme="minorEastAsia" w:eastAsiaTheme="minorEastAsia" w:hAnsiTheme="minorEastAsia" w:hint="eastAsia"/>
        </w:rPr>
        <w:t>页的“练一练”。</w:t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师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这三组分数分别用谁作公分母</w:t>
      </w:r>
      <w:r w:rsidRPr="009D2D7B">
        <w:rPr>
          <w:rFonts w:asciiTheme="minorEastAsia" w:eastAsiaTheme="minorEastAsia" w:hAnsiTheme="minorEastAsia"/>
        </w:rPr>
        <w:t>?</w:t>
      </w:r>
      <w:r w:rsidRPr="009D2D7B">
        <w:rPr>
          <w:rFonts w:asciiTheme="minorEastAsia" w:eastAsiaTheme="minorEastAsia" w:hAnsiTheme="minorEastAsia" w:hint="eastAsia"/>
        </w:rPr>
        <w:t>你是怎样确定公分母的</w:t>
      </w:r>
      <w:r w:rsidRPr="009D2D7B">
        <w:rPr>
          <w:rFonts w:asciiTheme="minorEastAsia" w:eastAsiaTheme="minorEastAsia" w:hAnsiTheme="minorEastAsia"/>
        </w:rPr>
        <w:t>?</w:t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学生口答后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独立完成通分过程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集体订正。</w:t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(4)</w:t>
      </w:r>
      <w:r w:rsidRPr="009D2D7B">
        <w:rPr>
          <w:rFonts w:asciiTheme="minorEastAsia" w:eastAsiaTheme="minorEastAsia" w:hAnsiTheme="minorEastAsia" w:hint="eastAsia"/>
        </w:rPr>
        <w:t>完成教材第</w:t>
      </w:r>
      <w:r w:rsidRPr="009D2D7B">
        <w:rPr>
          <w:rFonts w:asciiTheme="minorEastAsia" w:eastAsiaTheme="minorEastAsia" w:hAnsiTheme="minorEastAsia"/>
        </w:rPr>
        <w:t>73</w:t>
      </w:r>
      <w:r w:rsidRPr="009D2D7B">
        <w:rPr>
          <w:rFonts w:asciiTheme="minorEastAsia" w:eastAsiaTheme="minorEastAsia" w:hAnsiTheme="minorEastAsia" w:hint="eastAsia"/>
        </w:rPr>
        <w:t>页“练习十一”的第</w:t>
      </w:r>
      <w:r w:rsidRPr="009D2D7B">
        <w:rPr>
          <w:rFonts w:asciiTheme="minorEastAsia" w:eastAsiaTheme="minorEastAsia" w:hAnsiTheme="minorEastAsia"/>
        </w:rPr>
        <w:t>1~5</w:t>
      </w:r>
      <w:r w:rsidRPr="009D2D7B">
        <w:rPr>
          <w:rFonts w:asciiTheme="minorEastAsia" w:eastAsiaTheme="minorEastAsia" w:hAnsiTheme="minorEastAsia" w:hint="eastAsia"/>
        </w:rPr>
        <w:t>题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巩固通分的方法。</w:t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学生独立完成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集体订正。</w:t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【设计意图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让学生根据例</w:t>
      </w:r>
      <w:r w:rsidRPr="009D2D7B">
        <w:rPr>
          <w:rFonts w:asciiTheme="minorEastAsia" w:eastAsiaTheme="minorEastAsia" w:hAnsiTheme="minorEastAsia"/>
        </w:rPr>
        <w:t>14</w:t>
      </w:r>
      <w:r w:rsidRPr="009D2D7B">
        <w:rPr>
          <w:rFonts w:asciiTheme="minorEastAsia" w:eastAsiaTheme="minorEastAsia" w:hAnsiTheme="minorEastAsia" w:hint="eastAsia"/>
        </w:rPr>
        <w:t>中的信息发现和提出问题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激发了学生的学习兴趣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并感受通分时哪个数作公分母是解决所有问题的关键。对于异分母分数通分意义的理解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激活了学生头脑中深层次的知识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也为学生根据分数的意义解决问题提供了重要的突破。特别是通分意义的呈现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为学生通分提供了帮助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也为接下来的学习提供了素材】</w:t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2.</w:t>
      </w:r>
      <w:r w:rsidRPr="009D2D7B">
        <w:rPr>
          <w:rFonts w:asciiTheme="minorEastAsia" w:eastAsiaTheme="minorEastAsia" w:hAnsiTheme="minorEastAsia" w:hint="eastAsia"/>
        </w:rPr>
        <w:t xml:space="preserve"> 教学例</w:t>
      </w:r>
      <w:r w:rsidRPr="009D2D7B">
        <w:rPr>
          <w:rFonts w:asciiTheme="minorEastAsia" w:eastAsiaTheme="minorEastAsia" w:hAnsiTheme="minorEastAsia"/>
        </w:rPr>
        <w:t>15</w:t>
      </w:r>
      <w:r w:rsidRPr="009D2D7B">
        <w:rPr>
          <w:rFonts w:asciiTheme="minorEastAsia" w:eastAsiaTheme="minorEastAsia" w:hAnsiTheme="minorEastAsia" w:hint="eastAsia"/>
        </w:rPr>
        <w:t>。</w:t>
      </w:r>
    </w:p>
    <w:p w:rsidR="009D2D7B" w:rsidRPr="009D2D7B" w:rsidRDefault="009D2D7B" w:rsidP="009D2D7B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师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小明和小芳看一本同样的故事书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小芳说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“我已经看了这本书的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”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小明说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“我已经看了这本书的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”。他们俩谁看的页数多</w:t>
      </w:r>
      <w:r w:rsidRPr="009D2D7B">
        <w:rPr>
          <w:rFonts w:asciiTheme="minorEastAsia" w:eastAsiaTheme="minorEastAsia" w:hAnsiTheme="minorEastAsia"/>
        </w:rPr>
        <w:t>?</w:t>
      </w:r>
      <w:r w:rsidRPr="009D2D7B">
        <w:rPr>
          <w:rFonts w:asciiTheme="minorEastAsia" w:eastAsiaTheme="minorEastAsia" w:hAnsiTheme="minorEastAsia" w:hint="eastAsia"/>
        </w:rPr>
        <w:t>可以怎么样比</w:t>
      </w:r>
      <w:r w:rsidRPr="009D2D7B">
        <w:rPr>
          <w:rFonts w:asciiTheme="minorEastAsia" w:eastAsiaTheme="minorEastAsia" w:hAnsiTheme="minorEastAsia"/>
        </w:rPr>
        <w:t>?(</w:t>
      </w:r>
      <w:r w:rsidRPr="009D2D7B">
        <w:rPr>
          <w:rFonts w:asciiTheme="minorEastAsia" w:eastAsiaTheme="minorEastAsia" w:hAnsiTheme="minorEastAsia" w:hint="eastAsia"/>
        </w:rPr>
        <w:t>课件出示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教材第</w:t>
      </w:r>
      <w:r w:rsidRPr="009D2D7B">
        <w:rPr>
          <w:rFonts w:asciiTheme="minorEastAsia" w:eastAsiaTheme="minorEastAsia" w:hAnsiTheme="minorEastAsia"/>
        </w:rPr>
        <w:t>72</w:t>
      </w:r>
      <w:r w:rsidRPr="009D2D7B">
        <w:rPr>
          <w:rFonts w:asciiTheme="minorEastAsia" w:eastAsiaTheme="minorEastAsia" w:hAnsiTheme="minorEastAsia" w:hint="eastAsia"/>
        </w:rPr>
        <w:t>页例</w:t>
      </w:r>
      <w:r w:rsidRPr="009D2D7B">
        <w:rPr>
          <w:rFonts w:asciiTheme="minorEastAsia" w:eastAsiaTheme="minorEastAsia" w:hAnsiTheme="minorEastAsia"/>
        </w:rPr>
        <w:t>15</w:t>
      </w:r>
      <w:r w:rsidRPr="009D2D7B">
        <w:rPr>
          <w:rFonts w:asciiTheme="minorEastAsia" w:eastAsiaTheme="minorEastAsia" w:hAnsiTheme="minorEastAsia" w:hint="eastAsia"/>
        </w:rPr>
        <w:t>题</w:t>
      </w:r>
      <w:r w:rsidRPr="009D2D7B">
        <w:rPr>
          <w:rFonts w:asciiTheme="minorEastAsia" w:eastAsiaTheme="minorEastAsia" w:hAnsiTheme="minorEastAsia"/>
        </w:rPr>
        <w:t>)</w:t>
      </w:r>
    </w:p>
    <w:p w:rsidR="009D2D7B" w:rsidRPr="009D2D7B" w:rsidRDefault="009D2D7B" w:rsidP="009D2D7B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lastRenderedPageBreak/>
        <w:t>生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只要比较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和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的大小就可以了。</w:t>
      </w:r>
    </w:p>
    <w:p w:rsidR="009D2D7B" w:rsidRPr="009D2D7B" w:rsidRDefault="009D2D7B" w:rsidP="009D2D7B">
      <w:pPr>
        <w:spacing w:line="346" w:lineRule="atLeas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师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你们知道这两个分数谁大吗</w:t>
      </w:r>
      <w:r w:rsidRPr="009D2D7B">
        <w:rPr>
          <w:rFonts w:asciiTheme="minorEastAsia" w:eastAsiaTheme="minorEastAsia" w:hAnsiTheme="minorEastAsia"/>
        </w:rPr>
        <w:t>?</w:t>
      </w:r>
      <w:r w:rsidRPr="009D2D7B">
        <w:rPr>
          <w:rFonts w:asciiTheme="minorEastAsia" w:eastAsiaTheme="minorEastAsia" w:hAnsiTheme="minorEastAsia" w:hint="eastAsia"/>
        </w:rPr>
        <w:t>这两个分数分母、分子都不相同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你们准备怎样比较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和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的大小呢</w:t>
      </w:r>
      <w:r w:rsidRPr="009D2D7B">
        <w:rPr>
          <w:rFonts w:asciiTheme="minorEastAsia" w:eastAsiaTheme="minorEastAsia" w:hAnsiTheme="minorEastAsia"/>
        </w:rPr>
        <w:t>?</w:t>
      </w:r>
      <w:r w:rsidRPr="009D2D7B">
        <w:rPr>
          <w:rFonts w:asciiTheme="minorEastAsia" w:eastAsiaTheme="minorEastAsia" w:hAnsiTheme="minorEastAsia" w:hint="eastAsia"/>
        </w:rPr>
        <w:t xml:space="preserve"> 请同学们考虑比较的方法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在小组内交流一下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并以小组为单位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整理出自己小组的方法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并汇报结果。</w:t>
      </w:r>
    </w:p>
    <w:p w:rsidR="009D2D7B" w:rsidRPr="009D2D7B" w:rsidRDefault="009D2D7B" w:rsidP="009D2D7B">
      <w:pPr>
        <w:spacing w:line="346" w:lineRule="exac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学生进行小组活动</w:t>
      </w:r>
      <w:r w:rsidRPr="009D2D7B">
        <w:rPr>
          <w:rFonts w:asciiTheme="minorEastAsia" w:eastAsiaTheme="minorEastAsia" w:hAnsiTheme="minorEastAsia"/>
        </w:rPr>
        <w:t>;</w:t>
      </w:r>
      <w:r w:rsidRPr="009D2D7B">
        <w:rPr>
          <w:rFonts w:asciiTheme="minorEastAsia" w:eastAsiaTheme="minorEastAsia" w:hAnsiTheme="minorEastAsia" w:hint="eastAsia"/>
        </w:rPr>
        <w:t>教师巡视了解情况。</w:t>
      </w:r>
    </w:p>
    <w:p w:rsidR="009D2D7B" w:rsidRPr="009D2D7B" w:rsidRDefault="009D2D7B" w:rsidP="009D2D7B">
      <w:pPr>
        <w:spacing w:line="346" w:lineRule="exac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师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哪个小组上来说一说你们组的想法</w:t>
      </w:r>
      <w:r w:rsidRPr="009D2D7B">
        <w:rPr>
          <w:rFonts w:asciiTheme="minorEastAsia" w:eastAsiaTheme="minorEastAsia" w:hAnsiTheme="minorEastAsia"/>
        </w:rPr>
        <w:t>?</w:t>
      </w:r>
    </w:p>
    <w:p w:rsidR="009D2D7B" w:rsidRPr="009D2D7B" w:rsidRDefault="009D2D7B" w:rsidP="009D2D7B">
      <w:pPr>
        <w:spacing w:line="346" w:lineRule="exac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小组</w:t>
      </w:r>
      <w:r w:rsidRPr="009D2D7B">
        <w:rPr>
          <w:rFonts w:asciiTheme="minorEastAsia" w:eastAsiaTheme="minorEastAsia" w:hAnsiTheme="minorEastAsia"/>
        </w:rPr>
        <w:t>1:</w:t>
      </w:r>
      <w:r w:rsidRPr="009D2D7B">
        <w:rPr>
          <w:rFonts w:asciiTheme="minorEastAsia" w:eastAsiaTheme="minorEastAsia" w:hAnsiTheme="minorEastAsia" w:hint="eastAsia"/>
        </w:rPr>
        <w:t>根据分数的基本性质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把两个分数先</w:t>
      </w:r>
      <w:proofErr w:type="gramStart"/>
      <w:r w:rsidRPr="009D2D7B">
        <w:rPr>
          <w:rFonts w:asciiTheme="minorEastAsia" w:eastAsiaTheme="minorEastAsia" w:hAnsiTheme="minorEastAsia" w:hint="eastAsia"/>
        </w:rPr>
        <w:t>通分再</w:t>
      </w:r>
      <w:proofErr w:type="gramEnd"/>
      <w:r w:rsidRPr="009D2D7B">
        <w:rPr>
          <w:rFonts w:asciiTheme="minorEastAsia" w:eastAsiaTheme="minorEastAsia" w:hAnsiTheme="minorEastAsia" w:hint="eastAsia"/>
        </w:rPr>
        <w:t>比较大小。</w:t>
      </w:r>
    </w:p>
    <w:p w:rsidR="009D2D7B" w:rsidRPr="009D2D7B" w:rsidRDefault="009D2D7B" w:rsidP="009D2D7B">
      <w:pPr>
        <w:spacing w:line="346" w:lineRule="exac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师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怎样通分</w:t>
      </w:r>
      <w:r w:rsidRPr="009D2D7B">
        <w:rPr>
          <w:rFonts w:asciiTheme="minorEastAsia" w:eastAsiaTheme="minorEastAsia" w:hAnsiTheme="minorEastAsia"/>
        </w:rPr>
        <w:t>?(</w:t>
      </w:r>
      <w:r w:rsidRPr="009D2D7B">
        <w:rPr>
          <w:rFonts w:asciiTheme="minorEastAsia" w:eastAsiaTheme="minorEastAsia" w:hAnsiTheme="minorEastAsia" w:hint="eastAsia"/>
        </w:rPr>
        <w:t>学生说老师多媒体演示</w:t>
      </w:r>
      <w:r w:rsidRPr="009D2D7B">
        <w:rPr>
          <w:rFonts w:asciiTheme="minorEastAsia" w:eastAsiaTheme="minorEastAsia" w:hAnsiTheme="minorEastAsia"/>
        </w:rPr>
        <w:t>)</w:t>
      </w:r>
    </w:p>
    <w:p w:rsidR="009D2D7B" w:rsidRPr="009D2D7B" w:rsidRDefault="009D2D7B" w:rsidP="009D2D7B">
      <w:pPr>
        <w:spacing w:line="346" w:lineRule="atLeas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小组</w:t>
      </w:r>
      <w:r w:rsidRPr="009D2D7B">
        <w:rPr>
          <w:rFonts w:asciiTheme="minorEastAsia" w:eastAsiaTheme="minorEastAsia" w:hAnsiTheme="minorEastAsia"/>
        </w:rPr>
        <w:t>2:</w:t>
      </w:r>
      <w:r w:rsidRPr="009D2D7B">
        <w:rPr>
          <w:rFonts w:asciiTheme="minorEastAsia" w:eastAsiaTheme="minorEastAsia" w:hAnsiTheme="minorEastAsia" w:hint="eastAsia"/>
        </w:rPr>
        <w:t>画图表示出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和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看图比较大小。</w:t>
      </w:r>
      <w:r w:rsidRPr="009D2D7B">
        <w:rPr>
          <w:rFonts w:asciiTheme="minorEastAsia" w:eastAsiaTheme="minorEastAsia" w:hAnsiTheme="minorEastAsia"/>
        </w:rPr>
        <w:t>(</w:t>
      </w:r>
      <w:r w:rsidRPr="009D2D7B">
        <w:rPr>
          <w:rFonts w:asciiTheme="minorEastAsia" w:eastAsiaTheme="minorEastAsia" w:hAnsiTheme="minorEastAsia" w:hint="eastAsia"/>
        </w:rPr>
        <w:t>老师多媒体演示</w:t>
      </w:r>
      <w:r w:rsidRPr="009D2D7B">
        <w:rPr>
          <w:rFonts w:asciiTheme="minorEastAsia" w:eastAsiaTheme="minorEastAsia" w:hAnsiTheme="minorEastAsia"/>
        </w:rPr>
        <w:t>)</w:t>
      </w:r>
    </w:p>
    <w:p w:rsidR="009D2D7B" w:rsidRPr="009D2D7B" w:rsidRDefault="009D2D7B" w:rsidP="009D2D7B">
      <w:pPr>
        <w:spacing w:line="346" w:lineRule="atLeas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小组</w:t>
      </w:r>
      <w:r w:rsidRPr="009D2D7B">
        <w:rPr>
          <w:rFonts w:asciiTheme="minorEastAsia" w:eastAsiaTheme="minorEastAsia" w:hAnsiTheme="minorEastAsia"/>
        </w:rPr>
        <w:t>3:</w:t>
      </w:r>
      <w:r w:rsidRPr="009D2D7B">
        <w:rPr>
          <w:rFonts w:asciiTheme="minorEastAsia" w:eastAsiaTheme="minorEastAsia" w:hAnsiTheme="minorEastAsia" w:hint="eastAsia"/>
        </w:rPr>
        <w:t>我们把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和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的分母转化成一样</w:t>
      </w:r>
      <w:r w:rsidRPr="009D2D7B">
        <w:rPr>
          <w:rFonts w:asciiTheme="minorEastAsia" w:eastAsiaTheme="minorEastAsia" w:hAnsiTheme="minorEastAsia"/>
        </w:rPr>
        <w:t>,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45</m:t>
            </m:r>
          </m:den>
        </m:f>
      </m:oMath>
      <w:r w:rsidRPr="009D2D7B">
        <w:rPr>
          <w:rFonts w:asciiTheme="minorEastAsia" w:eastAsiaTheme="minorEastAsia" w:hAnsiTheme="minorEastAsia"/>
        </w:rPr>
        <w:t>,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45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。因为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45</m:t>
            </m:r>
          </m:den>
        </m:f>
      </m:oMath>
      <w:r w:rsidRPr="009D2D7B">
        <w:rPr>
          <w:rFonts w:asciiTheme="minorEastAsia" w:eastAsiaTheme="minorEastAsia" w:hAnsiTheme="minorEastAsia"/>
        </w:rPr>
        <w:t>&gt;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45</m:t>
            </m:r>
          </m:den>
        </m:f>
      </m:oMath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 xml:space="preserve"> 所以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9D2D7B">
        <w:rPr>
          <w:rFonts w:asciiTheme="minorEastAsia" w:eastAsiaTheme="minorEastAsia" w:hAnsiTheme="minorEastAsia"/>
        </w:rPr>
        <w:t>&gt;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。</w:t>
      </w:r>
    </w:p>
    <w:p w:rsidR="009D2D7B" w:rsidRPr="009D2D7B" w:rsidRDefault="009D2D7B" w:rsidP="009D2D7B">
      <w:pPr>
        <w:spacing w:line="346" w:lineRule="atLeas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小组</w:t>
      </w:r>
      <w:r w:rsidRPr="009D2D7B">
        <w:rPr>
          <w:rFonts w:asciiTheme="minorEastAsia" w:eastAsiaTheme="minorEastAsia" w:hAnsiTheme="minorEastAsia"/>
        </w:rPr>
        <w:t>4:</w:t>
      </w:r>
      <w:r w:rsidRPr="009D2D7B">
        <w:rPr>
          <w:rFonts w:asciiTheme="minorEastAsia" w:eastAsiaTheme="minorEastAsia" w:hAnsiTheme="minorEastAsia" w:hint="eastAsia"/>
        </w:rPr>
        <w:t>我们把这两个分数与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比较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就可以知道它们的大小。</w:t>
      </w:r>
    </w:p>
    <w:p w:rsidR="009D2D7B" w:rsidRPr="009D2D7B" w:rsidRDefault="009D2D7B" w:rsidP="009D2D7B">
      <w:pPr>
        <w:spacing w:line="346" w:lineRule="atLeas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师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怎样与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进行比较</w:t>
      </w:r>
      <w:r w:rsidRPr="009D2D7B">
        <w:rPr>
          <w:rFonts w:asciiTheme="minorEastAsia" w:eastAsiaTheme="minorEastAsia" w:hAnsiTheme="minorEastAsia"/>
        </w:rPr>
        <w:t>?</w:t>
      </w:r>
    </w:p>
    <w:p w:rsidR="009D2D7B" w:rsidRPr="009D2D7B" w:rsidRDefault="009D2D7B" w:rsidP="009D2D7B">
      <w:pPr>
        <w:spacing w:line="346" w:lineRule="atLeas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小组</w:t>
      </w:r>
      <w:r w:rsidRPr="009D2D7B">
        <w:rPr>
          <w:rFonts w:asciiTheme="minorEastAsia" w:eastAsiaTheme="minorEastAsia" w:hAnsiTheme="minorEastAsia"/>
        </w:rPr>
        <w:t>4:</w:t>
      </w:r>
      <w:r w:rsidRPr="009D2D7B">
        <w:rPr>
          <w:rFonts w:asciiTheme="minorEastAsia" w:eastAsiaTheme="minorEastAsia" w:hAnsiTheme="minorEastAsia" w:hint="eastAsia"/>
        </w:rPr>
        <w:t>因为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比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大</w:t>
      </w:r>
      <w:r w:rsidRPr="009D2D7B">
        <w:rPr>
          <w:rFonts w:asciiTheme="minorEastAsia" w:eastAsiaTheme="minorEastAsia" w:hAnsiTheme="minorEastAsia"/>
        </w:rPr>
        <w:t>,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比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小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所以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比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大。</w:t>
      </w:r>
    </w:p>
    <w:p w:rsidR="009D2D7B" w:rsidRPr="009D2D7B" w:rsidRDefault="009D2D7B" w:rsidP="009D2D7B">
      <w:pPr>
        <w:spacing w:line="346" w:lineRule="exac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师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除了这三种方法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还有其他的比较方法吗</w:t>
      </w:r>
      <w:r w:rsidRPr="009D2D7B">
        <w:rPr>
          <w:rFonts w:asciiTheme="minorEastAsia" w:eastAsiaTheme="minorEastAsia" w:hAnsiTheme="minorEastAsia"/>
        </w:rPr>
        <w:t>?</w:t>
      </w:r>
    </w:p>
    <w:p w:rsidR="009D2D7B" w:rsidRPr="009D2D7B" w:rsidRDefault="009D2D7B" w:rsidP="009D2D7B">
      <w:pPr>
        <w:spacing w:line="346" w:lineRule="atLeas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小组</w:t>
      </w:r>
      <w:r w:rsidRPr="009D2D7B">
        <w:rPr>
          <w:rFonts w:asciiTheme="minorEastAsia" w:eastAsiaTheme="minorEastAsia" w:hAnsiTheme="minorEastAsia"/>
        </w:rPr>
        <w:t>5:</w:t>
      </w:r>
      <w:r w:rsidRPr="009D2D7B">
        <w:rPr>
          <w:rFonts w:asciiTheme="minorEastAsia" w:eastAsiaTheme="minorEastAsia" w:hAnsiTheme="minorEastAsia" w:hint="eastAsia"/>
        </w:rPr>
        <w:t>我们把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和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的分子转化成一样</w:t>
      </w:r>
      <w:r w:rsidRPr="009D2D7B">
        <w:rPr>
          <w:rFonts w:asciiTheme="minorEastAsia" w:eastAsiaTheme="minorEastAsia" w:hAnsiTheme="minorEastAsia"/>
        </w:rPr>
        <w:t>,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20</m:t>
            </m:r>
          </m:den>
        </m:f>
      </m:oMath>
      <w:r w:rsidRPr="009D2D7B">
        <w:rPr>
          <w:rFonts w:asciiTheme="minorEastAsia" w:eastAsiaTheme="minorEastAsia" w:hAnsiTheme="minorEastAsia"/>
        </w:rPr>
        <w:t>,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27</m:t>
            </m:r>
          </m:den>
        </m:f>
      </m:oMath>
      <w:r w:rsidRPr="009D2D7B">
        <w:rPr>
          <w:rFonts w:asciiTheme="minorEastAsia" w:eastAsiaTheme="minorEastAsia" w:hAnsiTheme="minorEastAsia"/>
        </w:rPr>
        <w:t>,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20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大于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27</m:t>
            </m:r>
          </m:den>
        </m:f>
      </m:oMath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所以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比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大。</w:t>
      </w:r>
    </w:p>
    <w:p w:rsidR="009D2D7B" w:rsidRPr="009D2D7B" w:rsidRDefault="009D2D7B" w:rsidP="009D2D7B">
      <w:pPr>
        <w:spacing w:line="346" w:lineRule="exac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师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你认为以上四种方法哪种方法好</w:t>
      </w:r>
      <w:r w:rsidRPr="009D2D7B">
        <w:rPr>
          <w:rFonts w:asciiTheme="minorEastAsia" w:eastAsiaTheme="minorEastAsia" w:hAnsiTheme="minorEastAsia"/>
        </w:rPr>
        <w:t>?</w:t>
      </w:r>
    </w:p>
    <w:p w:rsidR="009D2D7B" w:rsidRPr="009D2D7B" w:rsidRDefault="009D2D7B" w:rsidP="009D2D7B">
      <w:pPr>
        <w:spacing w:line="346" w:lineRule="atLeas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生</w:t>
      </w:r>
      <w:r w:rsidRPr="009D2D7B">
        <w:rPr>
          <w:rFonts w:asciiTheme="minorEastAsia" w:eastAsiaTheme="minorEastAsia" w:hAnsiTheme="minorEastAsia"/>
        </w:rPr>
        <w:t>1:</w:t>
      </w:r>
      <w:r w:rsidRPr="009D2D7B">
        <w:rPr>
          <w:rFonts w:asciiTheme="minorEastAsia" w:eastAsiaTheme="minorEastAsia" w:hAnsiTheme="minorEastAsia" w:hint="eastAsia"/>
        </w:rPr>
        <w:t>我认为与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比较的方法好。</w:t>
      </w:r>
    </w:p>
    <w:p w:rsidR="009D2D7B" w:rsidRPr="009D2D7B" w:rsidRDefault="009D2D7B" w:rsidP="009D2D7B">
      <w:pPr>
        <w:spacing w:line="346" w:lineRule="exac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生</w:t>
      </w:r>
      <w:r w:rsidRPr="009D2D7B">
        <w:rPr>
          <w:rFonts w:asciiTheme="minorEastAsia" w:eastAsiaTheme="minorEastAsia" w:hAnsiTheme="minorEastAsia"/>
        </w:rPr>
        <w:t>2:</w:t>
      </w:r>
      <w:r w:rsidRPr="009D2D7B">
        <w:rPr>
          <w:rFonts w:asciiTheme="minorEastAsia" w:eastAsiaTheme="minorEastAsia" w:hAnsiTheme="minorEastAsia" w:hint="eastAsia"/>
        </w:rPr>
        <w:t>我认为通分的方法好。</w:t>
      </w:r>
    </w:p>
    <w:p w:rsidR="009D2D7B" w:rsidRPr="009D2D7B" w:rsidRDefault="009D2D7B" w:rsidP="009D2D7B">
      <w:pPr>
        <w:spacing w:line="346" w:lineRule="atLeas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小结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如果两个分数都比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大或者都比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小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你怎样比较呢</w:t>
      </w:r>
      <w:r w:rsidRPr="009D2D7B">
        <w:rPr>
          <w:rFonts w:asciiTheme="minorEastAsia" w:eastAsiaTheme="minorEastAsia" w:hAnsiTheme="minorEastAsia"/>
        </w:rPr>
        <w:t>?</w:t>
      </w:r>
      <w:r w:rsidRPr="009D2D7B">
        <w:rPr>
          <w:rFonts w:asciiTheme="minorEastAsia" w:eastAsiaTheme="minorEastAsia" w:hAnsiTheme="minorEastAsia" w:hint="eastAsia"/>
        </w:rPr>
        <w:t>但是先</w:t>
      </w:r>
      <w:proofErr w:type="gramStart"/>
      <w:r w:rsidRPr="009D2D7B">
        <w:rPr>
          <w:rFonts w:asciiTheme="minorEastAsia" w:eastAsiaTheme="minorEastAsia" w:hAnsiTheme="minorEastAsia" w:hint="eastAsia"/>
        </w:rPr>
        <w:t>通分再</w:t>
      </w:r>
      <w:proofErr w:type="gramEnd"/>
      <w:r w:rsidRPr="009D2D7B">
        <w:rPr>
          <w:rFonts w:asciiTheme="minorEastAsia" w:eastAsiaTheme="minorEastAsia" w:hAnsiTheme="minorEastAsia" w:hint="eastAsia"/>
        </w:rPr>
        <w:t>比较同分母分数的大小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可以用于任何两个分数比较大小。它是一种比较普遍的方法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使用起来比较方便。</w:t>
      </w:r>
    </w:p>
    <w:p w:rsidR="009D2D7B" w:rsidRPr="009D2D7B" w:rsidRDefault="009D2D7B" w:rsidP="009D2D7B">
      <w:pPr>
        <w:spacing w:line="346" w:lineRule="exac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【设计意图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学生通过观察例题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分析信息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先独立思考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再与他人合作交流的过程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寻找多种解决问题的方法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最后总结出一种普遍简单的方法来解决异分母分数比较大小的问题。调动学生思维的积极性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培养学生分析问题和解决问题的能力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同时增强学生的合作意识】</w:t>
      </w:r>
    </w:p>
    <w:p w:rsidR="009D2D7B" w:rsidRPr="009D2D7B" w:rsidRDefault="009D2D7B" w:rsidP="009D2D7B">
      <w:pPr>
        <w:pStyle w:val="ab"/>
        <w:spacing w:line="376" w:lineRule="atLeast"/>
        <w:ind w:firstLineChars="200" w:firstLine="48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31D0890" wp14:editId="7BDE425E">
            <wp:extent cx="2019300" cy="200025"/>
            <wp:effectExtent l="0" t="0" r="0" b="9525"/>
            <wp:docPr id="5" name="图片 5" descr="说明: id:21474961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课末.eps" descr="说明: id:2147496139;FounderCES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D7B" w:rsidRPr="009D2D7B" w:rsidRDefault="009D2D7B" w:rsidP="009D2D7B">
      <w:pPr>
        <w:spacing w:line="346" w:lineRule="exac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师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这节课你有哪些收获啊</w:t>
      </w:r>
      <w:r w:rsidRPr="009D2D7B">
        <w:rPr>
          <w:rFonts w:asciiTheme="minorEastAsia" w:eastAsiaTheme="minorEastAsia" w:hAnsiTheme="minorEastAsia"/>
        </w:rPr>
        <w:t>?</w:t>
      </w:r>
    </w:p>
    <w:p w:rsidR="009D2D7B" w:rsidRPr="009D2D7B" w:rsidRDefault="009D2D7B" w:rsidP="009D2D7B">
      <w:pPr>
        <w:spacing w:line="346" w:lineRule="exac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生</w:t>
      </w:r>
      <w:r w:rsidRPr="009D2D7B">
        <w:rPr>
          <w:rFonts w:asciiTheme="minorEastAsia" w:eastAsiaTheme="minorEastAsia" w:hAnsiTheme="minorEastAsia"/>
        </w:rPr>
        <w:t>1:</w:t>
      </w:r>
      <w:r w:rsidRPr="009D2D7B">
        <w:rPr>
          <w:rFonts w:asciiTheme="minorEastAsia" w:eastAsiaTheme="minorEastAsia" w:hAnsiTheme="minorEastAsia" w:hint="eastAsia"/>
        </w:rPr>
        <w:t>我学会了</w:t>
      </w:r>
      <w:proofErr w:type="gramStart"/>
      <w:r w:rsidRPr="009D2D7B">
        <w:rPr>
          <w:rFonts w:asciiTheme="minorEastAsia" w:eastAsiaTheme="minorEastAsia" w:hAnsiTheme="minorEastAsia" w:hint="eastAsia"/>
        </w:rPr>
        <w:t>怎样把异分母</w:t>
      </w:r>
      <w:proofErr w:type="gramEnd"/>
      <w:r w:rsidRPr="009D2D7B">
        <w:rPr>
          <w:rFonts w:asciiTheme="minorEastAsia" w:eastAsiaTheme="minorEastAsia" w:hAnsiTheme="minorEastAsia" w:hint="eastAsia"/>
        </w:rPr>
        <w:t>分数进行通分。</w:t>
      </w:r>
    </w:p>
    <w:p w:rsidR="009D2D7B" w:rsidRPr="009D2D7B" w:rsidRDefault="009D2D7B" w:rsidP="009D2D7B">
      <w:pPr>
        <w:spacing w:line="346" w:lineRule="exac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生</w:t>
      </w:r>
      <w:r w:rsidRPr="009D2D7B">
        <w:rPr>
          <w:rFonts w:asciiTheme="minorEastAsia" w:eastAsiaTheme="minorEastAsia" w:hAnsiTheme="minorEastAsia"/>
        </w:rPr>
        <w:t>2:</w:t>
      </w:r>
      <w:r w:rsidRPr="009D2D7B">
        <w:rPr>
          <w:rFonts w:asciiTheme="minorEastAsia" w:eastAsiaTheme="minorEastAsia" w:hAnsiTheme="minorEastAsia" w:hint="eastAsia"/>
        </w:rPr>
        <w:t>我会用多种方法比较异分母分数的大小了。</w:t>
      </w:r>
    </w:p>
    <w:p w:rsidR="009D2D7B" w:rsidRPr="009D2D7B" w:rsidRDefault="009D2D7B" w:rsidP="009D2D7B">
      <w:pPr>
        <w:spacing w:line="346" w:lineRule="exac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师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这节课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老师也收获了很多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同学们想到的各种方法让老师震惊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另外我们也体会到了转化这一重要数学思想的作用。</w:t>
      </w:r>
    </w:p>
    <w:p w:rsidR="009D2D7B" w:rsidRPr="009D2D7B" w:rsidRDefault="009D2D7B" w:rsidP="009D2D7B">
      <w:pPr>
        <w:spacing w:line="346" w:lineRule="exac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【设计意图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梳理所学知识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将所学知识系统化】</w:t>
      </w:r>
    </w:p>
    <w:p w:rsidR="009D2D7B" w:rsidRPr="009D2D7B" w:rsidRDefault="009D2D7B" w:rsidP="009D2D7B">
      <w:pPr>
        <w:pStyle w:val="aa"/>
        <w:spacing w:line="376" w:lineRule="atLeast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  <w:noProof/>
          <w:color w:val="FF00FF"/>
          <w:sz w:val="24"/>
        </w:rPr>
        <w:lastRenderedPageBreak/>
        <w:drawing>
          <wp:inline distT="0" distB="0" distL="0" distR="0" wp14:anchorId="18A509FC" wp14:editId="0E7CC95D">
            <wp:extent cx="1657350" cy="209550"/>
            <wp:effectExtent l="0" t="0" r="0" b="0"/>
            <wp:docPr id="4" name="图片 4" descr="说明: id:21474961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板书设计.eps" descr="说明: id:2147496155;FounderCES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D7B" w:rsidRPr="009D2D7B" w:rsidRDefault="009D2D7B" w:rsidP="009D2D7B">
      <w:pPr>
        <w:spacing w:line="346" w:lineRule="exact"/>
        <w:jc w:val="center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通分和分数大小的比较</w:t>
      </w:r>
    </w:p>
    <w:p w:rsidR="009D2D7B" w:rsidRPr="009D2D7B" w:rsidRDefault="009D2D7B" w:rsidP="009D2D7B">
      <w:pPr>
        <w:spacing w:line="346" w:lineRule="exact"/>
        <w:ind w:firstLineChars="200" w:firstLine="420"/>
        <w:jc w:val="center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1.</w:t>
      </w:r>
      <w:r w:rsidRPr="009D2D7B">
        <w:rPr>
          <w:rFonts w:asciiTheme="minorEastAsia" w:eastAsiaTheme="minorEastAsia" w:hAnsiTheme="minorEastAsia" w:hint="eastAsia"/>
        </w:rPr>
        <w:t>确定公分母</w:t>
      </w:r>
      <w:r w:rsidRPr="009D2D7B">
        <w:rPr>
          <w:rFonts w:asciiTheme="minorEastAsia" w:eastAsiaTheme="minorEastAsia" w:hAnsiTheme="minorEastAsia"/>
        </w:rPr>
        <w:t>(</w:t>
      </w:r>
      <w:r w:rsidRPr="009D2D7B">
        <w:rPr>
          <w:rFonts w:asciiTheme="minorEastAsia" w:eastAsiaTheme="minorEastAsia" w:hAnsiTheme="minorEastAsia" w:hint="eastAsia"/>
        </w:rPr>
        <w:t>最小公倍数</w:t>
      </w:r>
      <w:r w:rsidRPr="009D2D7B">
        <w:rPr>
          <w:rFonts w:asciiTheme="minorEastAsia" w:eastAsiaTheme="minorEastAsia" w:hAnsiTheme="minorEastAsia"/>
        </w:rPr>
        <w:t>)</w:t>
      </w:r>
      <w:r w:rsidRPr="009D2D7B">
        <w:rPr>
          <w:rFonts w:asciiTheme="minorEastAsia" w:eastAsiaTheme="minorEastAsia" w:hAnsiTheme="minorEastAsia" w:hint="eastAsia"/>
        </w:rPr>
        <w:t>。</w:t>
      </w:r>
    </w:p>
    <w:p w:rsidR="009D2D7B" w:rsidRPr="009D2D7B" w:rsidRDefault="009D2D7B" w:rsidP="009D2D7B">
      <w:pPr>
        <w:spacing w:line="346" w:lineRule="exact"/>
        <w:ind w:firstLineChars="200" w:firstLine="420"/>
        <w:jc w:val="center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2.</w:t>
      </w:r>
      <w:r w:rsidRPr="009D2D7B">
        <w:rPr>
          <w:rFonts w:asciiTheme="minorEastAsia" w:eastAsiaTheme="minorEastAsia" w:hAnsiTheme="minorEastAsia" w:hint="eastAsia"/>
        </w:rPr>
        <w:t>化成同分母分数。</w:t>
      </w:r>
    </w:p>
    <w:p w:rsidR="009D2D7B" w:rsidRPr="009D2D7B" w:rsidRDefault="009D2D7B" w:rsidP="009D2D7B">
      <w:pPr>
        <w:spacing w:line="346" w:lineRule="exact"/>
        <w:ind w:firstLineChars="200" w:firstLine="420"/>
        <w:jc w:val="center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把几个分母不同的分数</w:t>
      </w:r>
      <w:r w:rsidRPr="009D2D7B">
        <w:rPr>
          <w:rFonts w:asciiTheme="minorEastAsia" w:eastAsiaTheme="minorEastAsia" w:hAnsiTheme="minorEastAsia"/>
        </w:rPr>
        <w:t>(</w:t>
      </w:r>
      <w:r w:rsidRPr="009D2D7B">
        <w:rPr>
          <w:rFonts w:asciiTheme="minorEastAsia" w:eastAsiaTheme="minorEastAsia" w:hAnsiTheme="minorEastAsia" w:hint="eastAsia"/>
        </w:rPr>
        <w:t>也</w:t>
      </w:r>
      <w:proofErr w:type="gramStart"/>
      <w:r w:rsidRPr="009D2D7B">
        <w:rPr>
          <w:rFonts w:asciiTheme="minorEastAsia" w:eastAsiaTheme="minorEastAsia" w:hAnsiTheme="minorEastAsia" w:hint="eastAsia"/>
        </w:rPr>
        <w:t>叫作</w:t>
      </w:r>
      <w:proofErr w:type="gramEnd"/>
      <w:r w:rsidRPr="009D2D7B">
        <w:rPr>
          <w:rFonts w:asciiTheme="minorEastAsia" w:eastAsiaTheme="minorEastAsia" w:hAnsiTheme="minorEastAsia" w:hint="eastAsia"/>
        </w:rPr>
        <w:t>异分母分数</w:t>
      </w:r>
      <w:r w:rsidRPr="009D2D7B">
        <w:rPr>
          <w:rFonts w:asciiTheme="minorEastAsia" w:eastAsiaTheme="minorEastAsia" w:hAnsiTheme="minorEastAsia"/>
        </w:rPr>
        <w:t>)</w:t>
      </w:r>
      <w:r w:rsidRPr="009D2D7B">
        <w:rPr>
          <w:rFonts w:asciiTheme="minorEastAsia" w:eastAsiaTheme="minorEastAsia" w:hAnsiTheme="minorEastAsia" w:hint="eastAsia"/>
        </w:rPr>
        <w:t>分别化成和原来分数相等的同分母分数</w:t>
      </w:r>
      <w:r w:rsidRPr="009D2D7B">
        <w:rPr>
          <w:rFonts w:asciiTheme="minorEastAsia" w:eastAsiaTheme="minorEastAsia" w:hAnsiTheme="minorEastAsia"/>
        </w:rPr>
        <w:t>,</w:t>
      </w:r>
      <w:proofErr w:type="gramStart"/>
      <w:r w:rsidRPr="009D2D7B">
        <w:rPr>
          <w:rFonts w:asciiTheme="minorEastAsia" w:eastAsiaTheme="minorEastAsia" w:hAnsiTheme="minorEastAsia" w:hint="eastAsia"/>
        </w:rPr>
        <w:t>叫作</w:t>
      </w:r>
      <w:proofErr w:type="gramEnd"/>
      <w:r w:rsidRPr="009D2D7B">
        <w:rPr>
          <w:rFonts w:asciiTheme="minorEastAsia" w:eastAsiaTheme="minorEastAsia" w:hAnsiTheme="minorEastAsia" w:hint="eastAsia"/>
        </w:rPr>
        <w:t>通分。相同的分母</w:t>
      </w:r>
      <w:proofErr w:type="gramStart"/>
      <w:r w:rsidRPr="009D2D7B">
        <w:rPr>
          <w:rFonts w:asciiTheme="minorEastAsia" w:eastAsiaTheme="minorEastAsia" w:hAnsiTheme="minorEastAsia" w:hint="eastAsia"/>
        </w:rPr>
        <w:t>叫作</w:t>
      </w:r>
      <w:proofErr w:type="gramEnd"/>
      <w:r w:rsidRPr="009D2D7B">
        <w:rPr>
          <w:rFonts w:asciiTheme="minorEastAsia" w:eastAsiaTheme="minorEastAsia" w:hAnsiTheme="minorEastAsia" w:hint="eastAsia"/>
        </w:rPr>
        <w:t>这几个分数的公分母。</w:t>
      </w:r>
    </w:p>
    <w:p w:rsidR="009D2D7B" w:rsidRPr="009D2D7B" w:rsidRDefault="009D2D7B" w:rsidP="009D2D7B">
      <w:pPr>
        <w:pStyle w:val="aa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bookmarkStart w:id="0" w:name="_GoBack"/>
      <w:bookmarkEnd w:id="0"/>
      <w:r w:rsidRPr="009D2D7B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1D835BD0" wp14:editId="5365F947">
            <wp:extent cx="2266950" cy="390525"/>
            <wp:effectExtent l="0" t="0" r="0" b="9525"/>
            <wp:docPr id="2" name="图片 2" descr="说明: id:21474961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堂作业新设计.eps" descr="说明: id:2147496194;FounderCES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D7B" w:rsidRPr="009D2D7B" w:rsidRDefault="009D2D7B" w:rsidP="009D2D7B">
      <w:pPr>
        <w:spacing w:line="420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  <w:sz w:val="28"/>
        </w:rPr>
        <w:t>A</w:t>
      </w:r>
      <w:r w:rsidRPr="009D2D7B">
        <w:rPr>
          <w:rFonts w:asciiTheme="minorEastAsia" w:eastAsiaTheme="minorEastAsia" w:hAnsiTheme="minorEastAsia" w:hint="eastAsia"/>
          <w:sz w:val="28"/>
        </w:rPr>
        <w:t>类</w:t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比较下面每组中两个数的大小。</w:t>
      </w:r>
    </w:p>
    <w:p w:rsidR="009D2D7B" w:rsidRPr="009D2D7B" w:rsidRDefault="009D2D7B" w:rsidP="009D2D7B">
      <w:pPr>
        <w:spacing w:line="480" w:lineRule="atLeast"/>
        <w:ind w:firstLineChars="200" w:firstLine="420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9D2D7B">
        <w:rPr>
          <w:rFonts w:asciiTheme="minorEastAsia" w:eastAsiaTheme="minorEastAsia" w:hAnsiTheme="minorEastAsia" w:hint="eastAsia"/>
          <w:sz w:val="32"/>
        </w:rPr>
        <w:t>○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20</m:t>
            </m:r>
          </m:den>
        </m:f>
      </m:oMath>
      <w:r w:rsidRPr="009D2D7B">
        <w:rPr>
          <w:rFonts w:asciiTheme="minorEastAsia" w:eastAsiaTheme="minorEastAsia" w:hAnsiTheme="minorEastAsia" w:hint="eastAsia"/>
          <w:sz w:val="32"/>
        </w:rPr>
        <w:t>○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15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 xml:space="preserve"> </w:t>
      </w:r>
      <w:r w:rsidRPr="009D2D7B">
        <w:rPr>
          <w:rFonts w:asciiTheme="minorEastAsia" w:eastAsiaTheme="minorEastAsia" w:hAnsiTheme="minorEastAsia" w:hint="eastAsia"/>
          <w:sz w:val="32"/>
        </w:rPr>
        <w:t>○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　</w:t>
      </w:r>
      <w:proofErr w:type="gramStart"/>
      <w:r w:rsidRPr="009D2D7B">
        <w:rPr>
          <w:rFonts w:asciiTheme="minorEastAsia" w:eastAsiaTheme="minorEastAsia" w:hAnsiTheme="minorEastAsia"/>
        </w:rPr>
        <w:t xml:space="preserve">　</w:t>
      </w:r>
      <w:proofErr w:type="gramEnd"/>
      <w:r w:rsidRPr="009D2D7B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20</m:t>
            </m:r>
          </m:den>
        </m:f>
      </m:oMath>
      <w:r w:rsidRPr="009D2D7B">
        <w:rPr>
          <w:rFonts w:asciiTheme="minorEastAsia" w:eastAsiaTheme="minorEastAsia" w:hAnsiTheme="minorEastAsia" w:hint="eastAsia"/>
          <w:sz w:val="32"/>
        </w:rPr>
        <w:t>○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　</w:t>
      </w:r>
      <w:proofErr w:type="gramStart"/>
      <w:r w:rsidRPr="009D2D7B">
        <w:rPr>
          <w:rFonts w:asciiTheme="minorEastAsia" w:eastAsiaTheme="minorEastAsia" w:hAnsiTheme="minorEastAsia"/>
        </w:rPr>
        <w:t xml:space="preserve">　</w:t>
      </w:r>
      <w:proofErr w:type="gramEnd"/>
      <w:r w:rsidRPr="009D2D7B">
        <w:rPr>
          <w:rFonts w:asciiTheme="minorEastAsia" w:eastAsiaTheme="minorEastAsia" w:hAnsiTheme="minorEastAsia" w:hint="eastAsia"/>
        </w:rPr>
        <w:t xml:space="preserve"> </w:t>
      </w:r>
      <w:r w:rsidRPr="009D2D7B">
        <w:rPr>
          <w:rFonts w:asciiTheme="minorEastAsia" w:eastAsiaTheme="minorEastAsia" w:hAnsiTheme="minorEastAsia"/>
        </w:rPr>
        <w:t>1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9D2D7B">
        <w:rPr>
          <w:rFonts w:asciiTheme="minorEastAsia" w:eastAsiaTheme="minorEastAsia" w:hAnsiTheme="minorEastAsia" w:hint="eastAsia"/>
          <w:sz w:val="32"/>
        </w:rPr>
        <w:t>○</w:t>
      </w:r>
      <w:r w:rsidRPr="009D2D7B">
        <w:rPr>
          <w:rFonts w:asciiTheme="minorEastAsia" w:eastAsiaTheme="minorEastAsia" w:hAnsiTheme="minorEastAsia"/>
        </w:rPr>
        <w:t>2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　</w:t>
      </w:r>
      <w:proofErr w:type="gramStart"/>
      <w:r w:rsidRPr="009D2D7B">
        <w:rPr>
          <w:rFonts w:asciiTheme="minorEastAsia" w:eastAsiaTheme="minorEastAsia" w:hAnsiTheme="minorEastAsia"/>
        </w:rPr>
        <w:t xml:space="preserve">　</w:t>
      </w:r>
      <w:proofErr w:type="gramEnd"/>
      <w:r w:rsidRPr="009D2D7B">
        <w:rPr>
          <w:rFonts w:asciiTheme="minorEastAsia" w:eastAsiaTheme="minorEastAsia" w:hAnsiTheme="minorEastAsia"/>
        </w:rPr>
        <w:t>4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9D2D7B">
        <w:rPr>
          <w:rFonts w:asciiTheme="minorEastAsia" w:eastAsiaTheme="minorEastAsia" w:hAnsiTheme="minorEastAsia" w:hint="eastAsia"/>
          <w:sz w:val="32"/>
        </w:rPr>
        <w:t>○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(</w:t>
      </w:r>
      <w:r w:rsidRPr="009D2D7B">
        <w:rPr>
          <w:rFonts w:asciiTheme="minorEastAsia" w:eastAsiaTheme="minorEastAsia" w:hAnsiTheme="minorEastAsia" w:hint="eastAsia"/>
        </w:rPr>
        <w:t>考查知识点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分数大小的比较</w:t>
      </w:r>
      <w:r w:rsidRPr="009D2D7B">
        <w:rPr>
          <w:rFonts w:asciiTheme="minorEastAsia" w:eastAsiaTheme="minorEastAsia" w:hAnsiTheme="minorEastAsia"/>
        </w:rPr>
        <w:t>;</w:t>
      </w:r>
      <w:r w:rsidRPr="009D2D7B">
        <w:rPr>
          <w:rFonts w:asciiTheme="minorEastAsia" w:eastAsiaTheme="minorEastAsia" w:hAnsiTheme="minorEastAsia" w:hint="eastAsia"/>
        </w:rPr>
        <w:t>能力要求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学会通分并比较异分母分数的大小</w:t>
      </w:r>
      <w:r w:rsidRPr="009D2D7B">
        <w:rPr>
          <w:rFonts w:asciiTheme="minorEastAsia" w:eastAsiaTheme="minorEastAsia" w:hAnsiTheme="minorEastAsia"/>
        </w:rPr>
        <w:t>)</w:t>
      </w:r>
    </w:p>
    <w:p w:rsidR="009D2D7B" w:rsidRPr="009D2D7B" w:rsidRDefault="009D2D7B" w:rsidP="009D2D7B">
      <w:pPr>
        <w:spacing w:line="420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  <w:sz w:val="28"/>
        </w:rPr>
        <w:t>B</w:t>
      </w:r>
      <w:r w:rsidRPr="009D2D7B">
        <w:rPr>
          <w:rFonts w:asciiTheme="minorEastAsia" w:eastAsiaTheme="minorEastAsia" w:hAnsiTheme="minorEastAsia" w:hint="eastAsia"/>
          <w:sz w:val="28"/>
        </w:rPr>
        <w:t>类</w:t>
      </w:r>
    </w:p>
    <w:p w:rsidR="009D2D7B" w:rsidRPr="009D2D7B" w:rsidRDefault="009D2D7B" w:rsidP="009D2D7B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9D2D7B">
        <w:rPr>
          <w:rFonts w:asciiTheme="minorEastAsia" w:eastAsiaTheme="minorEastAsia" w:hAnsiTheme="minorEastAsia"/>
        </w:rPr>
        <w:t>&gt;(　　)&gt;(　　)&gt;(　　)&gt;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(</w:t>
      </w:r>
      <w:r w:rsidRPr="009D2D7B">
        <w:rPr>
          <w:rFonts w:asciiTheme="minorEastAsia" w:eastAsiaTheme="minorEastAsia" w:hAnsiTheme="minorEastAsia" w:hint="eastAsia"/>
        </w:rPr>
        <w:t>考查知识点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通分和分数大小的比较</w:t>
      </w:r>
      <w:r w:rsidRPr="009D2D7B">
        <w:rPr>
          <w:rFonts w:asciiTheme="minorEastAsia" w:eastAsiaTheme="minorEastAsia" w:hAnsiTheme="minorEastAsia"/>
        </w:rPr>
        <w:t>;</w:t>
      </w:r>
      <w:r w:rsidRPr="009D2D7B">
        <w:rPr>
          <w:rFonts w:asciiTheme="minorEastAsia" w:eastAsiaTheme="minorEastAsia" w:hAnsiTheme="minorEastAsia" w:hint="eastAsia"/>
        </w:rPr>
        <w:t>能力要求</w:t>
      </w:r>
      <w:r w:rsidRPr="009D2D7B">
        <w:rPr>
          <w:rFonts w:asciiTheme="minorEastAsia" w:eastAsiaTheme="minorEastAsia" w:hAnsiTheme="minorEastAsia"/>
        </w:rPr>
        <w:t>:</w:t>
      </w:r>
      <w:r w:rsidRPr="009D2D7B">
        <w:rPr>
          <w:rFonts w:asciiTheme="minorEastAsia" w:eastAsiaTheme="minorEastAsia" w:hAnsiTheme="minorEastAsia" w:hint="eastAsia"/>
        </w:rPr>
        <w:t>灵活运用所学知识解决生活中的实际问题</w:t>
      </w:r>
      <w:r w:rsidRPr="009D2D7B">
        <w:rPr>
          <w:rFonts w:asciiTheme="minorEastAsia" w:eastAsiaTheme="minorEastAsia" w:hAnsiTheme="minorEastAsia"/>
        </w:rPr>
        <w:t>)</w:t>
      </w:r>
    </w:p>
    <w:p w:rsidR="009D2D7B" w:rsidRPr="009D2D7B" w:rsidRDefault="009D2D7B" w:rsidP="009D2D7B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  <w:noProof/>
        </w:rPr>
        <w:drawing>
          <wp:inline distT="0" distB="0" distL="0" distR="0" wp14:anchorId="0A18F3E9" wp14:editId="7A51E052">
            <wp:extent cx="1628775" cy="571500"/>
            <wp:effectExtent l="0" t="0" r="9525" b="0"/>
            <wp:docPr id="1" name="图片 1" descr="说明: id:21474962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参考答案.eps" descr="说明: id:2147496201;FounderCES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D7B" w:rsidRPr="009D2D7B" w:rsidRDefault="009D2D7B" w:rsidP="009D2D7B">
      <w:pPr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课堂作业新设计</w:t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A</w:t>
      </w:r>
      <w:r w:rsidRPr="009D2D7B">
        <w:rPr>
          <w:rFonts w:asciiTheme="minorEastAsia" w:eastAsiaTheme="minorEastAsia" w:hAnsiTheme="minorEastAsia" w:hint="eastAsia"/>
        </w:rPr>
        <w:t>类</w:t>
      </w:r>
      <w:r w:rsidRPr="009D2D7B">
        <w:rPr>
          <w:rFonts w:asciiTheme="minorEastAsia" w:eastAsiaTheme="minorEastAsia" w:hAnsiTheme="minorEastAsia"/>
        </w:rPr>
        <w:t>:</w:t>
      </w:r>
    </w:p>
    <w:p w:rsidR="009D2D7B" w:rsidRPr="009D2D7B" w:rsidRDefault="009D2D7B" w:rsidP="009D2D7B">
      <w:pPr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 xml:space="preserve">&gt;　&gt;　&gt;　</w:t>
      </w:r>
      <w:r w:rsidRPr="009D2D7B">
        <w:rPr>
          <w:rFonts w:asciiTheme="minorEastAsia" w:eastAsiaTheme="minorEastAsia" w:hAnsiTheme="minorEastAsia" w:hint="eastAsia"/>
        </w:rPr>
        <w:t xml:space="preserve"> </w:t>
      </w:r>
      <w:r w:rsidRPr="009D2D7B">
        <w:rPr>
          <w:rFonts w:asciiTheme="minorEastAsia" w:eastAsiaTheme="minorEastAsia" w:hAnsiTheme="minorEastAsia"/>
        </w:rPr>
        <w:t xml:space="preserve">&lt;　</w:t>
      </w:r>
      <w:r w:rsidRPr="009D2D7B">
        <w:rPr>
          <w:rFonts w:asciiTheme="minorEastAsia" w:eastAsiaTheme="minorEastAsia" w:hAnsiTheme="minorEastAsia" w:hint="eastAsia"/>
        </w:rPr>
        <w:t xml:space="preserve"> </w:t>
      </w:r>
      <w:r w:rsidRPr="009D2D7B">
        <w:rPr>
          <w:rFonts w:asciiTheme="minorEastAsia" w:eastAsiaTheme="minorEastAsia" w:hAnsiTheme="minorEastAsia"/>
        </w:rPr>
        <w:t>&lt;　&gt;</w:t>
      </w:r>
    </w:p>
    <w:p w:rsidR="009D2D7B" w:rsidRPr="009D2D7B" w:rsidRDefault="009D2D7B" w:rsidP="009D2D7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B</w:t>
      </w:r>
      <w:r w:rsidRPr="009D2D7B">
        <w:rPr>
          <w:rFonts w:asciiTheme="minorEastAsia" w:eastAsiaTheme="minorEastAsia" w:hAnsiTheme="minorEastAsia" w:hint="eastAsia"/>
        </w:rPr>
        <w:t>类</w:t>
      </w:r>
      <w:r w:rsidRPr="009D2D7B">
        <w:rPr>
          <w:rFonts w:asciiTheme="minorEastAsia" w:eastAsiaTheme="minorEastAsia" w:hAnsiTheme="minorEastAsia"/>
        </w:rPr>
        <w:t>:</w:t>
      </w:r>
    </w:p>
    <w:p w:rsidR="009D2D7B" w:rsidRPr="009D2D7B" w:rsidRDefault="009D2D7B" w:rsidP="009D2D7B">
      <w:pPr>
        <w:spacing w:line="323" w:lineRule="atLeas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答案</w:t>
      </w:r>
      <w:proofErr w:type="gramStart"/>
      <w:r w:rsidRPr="009D2D7B">
        <w:rPr>
          <w:rFonts w:asciiTheme="minorEastAsia" w:eastAsiaTheme="minorEastAsia" w:hAnsiTheme="minorEastAsia" w:hint="eastAsia"/>
        </w:rPr>
        <w:t>不</w:t>
      </w:r>
      <w:proofErr w:type="gramEnd"/>
      <w:r w:rsidRPr="009D2D7B">
        <w:rPr>
          <w:rFonts w:asciiTheme="minorEastAsia" w:eastAsiaTheme="minorEastAsia" w:hAnsiTheme="minorEastAsia" w:hint="eastAsia"/>
        </w:rPr>
        <w:t>唯一</w:t>
      </w:r>
      <w:r w:rsidRPr="009D2D7B">
        <w:rPr>
          <w:rFonts w:asciiTheme="minorEastAsia" w:eastAsiaTheme="minorEastAsia" w:hAnsiTheme="minorEastAsia"/>
        </w:rPr>
        <w:t>,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9D2D7B">
        <w:rPr>
          <w:rFonts w:asciiTheme="minorEastAsia" w:eastAsiaTheme="minorEastAsia" w:hAnsiTheme="minorEastAsia"/>
        </w:rPr>
        <w:t>&gt;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120</m:t>
            </m:r>
          </m:den>
        </m:f>
      </m:oMath>
      <w:r w:rsidRPr="009D2D7B">
        <w:rPr>
          <w:rFonts w:asciiTheme="minorEastAsia" w:eastAsiaTheme="minorEastAsia" w:hAnsiTheme="minorEastAsia"/>
        </w:rPr>
        <w:t>&gt;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60</m:t>
            </m:r>
          </m:den>
        </m:f>
      </m:oMath>
      <w:r w:rsidRPr="009D2D7B">
        <w:rPr>
          <w:rFonts w:asciiTheme="minorEastAsia" w:eastAsiaTheme="minorEastAsia" w:hAnsiTheme="minorEastAsia"/>
        </w:rPr>
        <w:t>&gt;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40</m:t>
            </m:r>
          </m:den>
        </m:f>
      </m:oMath>
      <w:r w:rsidRPr="009D2D7B">
        <w:rPr>
          <w:rFonts w:asciiTheme="minorEastAsia" w:eastAsiaTheme="minorEastAsia" w:hAnsiTheme="minorEastAsia"/>
        </w:rPr>
        <w:t>&gt;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</w:p>
    <w:p w:rsidR="009D2D7B" w:rsidRPr="009D2D7B" w:rsidRDefault="009D2D7B" w:rsidP="009D2D7B">
      <w:pPr>
        <w:spacing w:line="323" w:lineRule="exact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教材习题</w:t>
      </w:r>
    </w:p>
    <w:p w:rsidR="009D2D7B" w:rsidRPr="009D2D7B" w:rsidRDefault="009D2D7B" w:rsidP="009D2D7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教材第</w:t>
      </w:r>
      <w:r w:rsidRPr="009D2D7B">
        <w:rPr>
          <w:rFonts w:asciiTheme="minorEastAsia" w:eastAsiaTheme="minorEastAsia" w:hAnsiTheme="minorEastAsia"/>
        </w:rPr>
        <w:t>71</w:t>
      </w:r>
      <w:r w:rsidRPr="009D2D7B">
        <w:rPr>
          <w:rFonts w:asciiTheme="minorEastAsia" w:eastAsiaTheme="minorEastAsia" w:hAnsiTheme="minorEastAsia" w:hint="eastAsia"/>
        </w:rPr>
        <w:t>页“试一试”</w:t>
      </w:r>
    </w:p>
    <w:p w:rsidR="009D2D7B" w:rsidRPr="009D2D7B" w:rsidRDefault="009D2D7B" w:rsidP="009D2D7B">
      <w:pPr>
        <w:spacing w:line="323" w:lineRule="atLeas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 xml:space="preserve">18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1×3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6×3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18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4×2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9×2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18</m:t>
            </m:r>
          </m:den>
        </m:f>
      </m:oMath>
    </w:p>
    <w:p w:rsidR="009D2D7B" w:rsidRPr="009D2D7B" w:rsidRDefault="009D2D7B" w:rsidP="009D2D7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教材第</w:t>
      </w:r>
      <w:r w:rsidRPr="009D2D7B">
        <w:rPr>
          <w:rFonts w:asciiTheme="minorEastAsia" w:eastAsiaTheme="minorEastAsia" w:hAnsiTheme="minorEastAsia"/>
        </w:rPr>
        <w:t>71</w:t>
      </w:r>
      <w:r w:rsidRPr="009D2D7B">
        <w:rPr>
          <w:rFonts w:asciiTheme="minorEastAsia" w:eastAsiaTheme="minorEastAsia" w:hAnsiTheme="minorEastAsia" w:hint="eastAsia"/>
        </w:rPr>
        <w:t>页“练一练”</w:t>
      </w:r>
    </w:p>
    <w:p w:rsidR="009D2D7B" w:rsidRPr="009D2D7B" w:rsidRDefault="009D2D7B" w:rsidP="009D2D7B">
      <w:pPr>
        <w:spacing w:line="323" w:lineRule="atLeast"/>
        <w:ind w:firstLineChars="200" w:firstLine="420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5×4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6×4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24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7×3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8×3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24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1×4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3×4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</w:p>
    <w:p w:rsidR="009D2D7B" w:rsidRPr="009D2D7B" w:rsidRDefault="009D2D7B" w:rsidP="009D2D7B">
      <w:pPr>
        <w:spacing w:line="323" w:lineRule="atLeast"/>
        <w:ind w:firstLineChars="200" w:firstLine="420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9×9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8×9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72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11×8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9×8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72</m:t>
            </m:r>
          </m:den>
        </m:f>
      </m:oMath>
    </w:p>
    <w:p w:rsidR="009D2D7B" w:rsidRPr="009D2D7B" w:rsidRDefault="009D2D7B" w:rsidP="009D2D7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教材第</w:t>
      </w:r>
      <w:r w:rsidRPr="009D2D7B">
        <w:rPr>
          <w:rFonts w:asciiTheme="minorEastAsia" w:eastAsiaTheme="minorEastAsia" w:hAnsiTheme="minorEastAsia"/>
        </w:rPr>
        <w:t>72</w:t>
      </w:r>
      <w:r w:rsidRPr="009D2D7B">
        <w:rPr>
          <w:rFonts w:asciiTheme="minorEastAsia" w:eastAsiaTheme="minorEastAsia" w:hAnsiTheme="minorEastAsia" w:hint="eastAsia"/>
        </w:rPr>
        <w:t>页“练一练”</w:t>
      </w:r>
    </w:p>
    <w:p w:rsidR="009D2D7B" w:rsidRPr="009D2D7B" w:rsidRDefault="009D2D7B" w:rsidP="009D2D7B">
      <w:pPr>
        <w:spacing w:line="323" w:lineRule="atLeas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1.</w:t>
      </w:r>
      <w:r w:rsidRPr="009D2D7B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2×3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3×3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　</w:t>
      </w:r>
      <w:r w:rsidRPr="009D2D7B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9D2D7B">
        <w:rPr>
          <w:rFonts w:asciiTheme="minorEastAsia" w:eastAsiaTheme="minorEastAsia" w:hAnsiTheme="minorEastAsia"/>
        </w:rPr>
        <w:t>&gt;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</w:p>
    <w:p w:rsidR="009D2D7B" w:rsidRPr="009D2D7B" w:rsidRDefault="009D2D7B" w:rsidP="009D2D7B">
      <w:pPr>
        <w:spacing w:line="323" w:lineRule="atLeast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3×5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4×5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20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4×4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5×4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20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　</w:t>
      </w:r>
      <w:r w:rsidRPr="009D2D7B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9D2D7B">
        <w:rPr>
          <w:rFonts w:asciiTheme="minorEastAsia" w:eastAsiaTheme="minorEastAsia" w:hAnsiTheme="minorEastAsia"/>
        </w:rPr>
        <w:t>&lt;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</w:p>
    <w:p w:rsidR="009D2D7B" w:rsidRPr="009D2D7B" w:rsidRDefault="009D2D7B" w:rsidP="009D2D7B">
      <w:pPr>
        <w:spacing w:line="323" w:lineRule="atLeast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3×3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10×3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30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1×5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6×5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30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9D2D7B">
        <w:rPr>
          <w:rFonts w:asciiTheme="minorEastAsia" w:eastAsiaTheme="minorEastAsia" w:hAnsiTheme="minorEastAsia"/>
        </w:rPr>
        <w:t>&gt;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</w:p>
    <w:p w:rsidR="009D2D7B" w:rsidRPr="009D2D7B" w:rsidRDefault="009D2D7B" w:rsidP="009D2D7B">
      <w:pPr>
        <w:spacing w:line="323" w:lineRule="atLeast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3×3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8×3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24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7×2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12×2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24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9D2D7B">
        <w:rPr>
          <w:rFonts w:asciiTheme="minorEastAsia" w:eastAsiaTheme="minorEastAsia" w:hAnsiTheme="minorEastAsia"/>
        </w:rPr>
        <w:t>&lt;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</w:p>
    <w:p w:rsidR="009D2D7B" w:rsidRPr="009D2D7B" w:rsidRDefault="009D2D7B" w:rsidP="009D2D7B">
      <w:pPr>
        <w:spacing w:line="323" w:lineRule="atLeas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2.</w:t>
      </w:r>
      <w:r w:rsidRPr="009D2D7B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9D2D7B">
        <w:rPr>
          <w:rFonts w:asciiTheme="minorEastAsia" w:eastAsiaTheme="minorEastAsia" w:hAnsiTheme="minorEastAsia"/>
        </w:rPr>
        <w:t>&gt;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 xml:space="preserve"> </w:t>
      </w:r>
      <w:r w:rsidRPr="009D2D7B">
        <w:rPr>
          <w:rFonts w:asciiTheme="minorEastAsia" w:eastAsiaTheme="minorEastAsia" w:hAnsiTheme="minorEastAsia"/>
        </w:rPr>
        <w:t>&lt;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 xml:space="preserve"> </w:t>
      </w:r>
      <w:r w:rsidRPr="009D2D7B">
        <w:rPr>
          <w:rFonts w:asciiTheme="minorEastAsia" w:eastAsiaTheme="minorEastAsia" w:hAnsiTheme="minorEastAsia"/>
        </w:rPr>
        <w:t>&gt;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proofErr w:type="gramStart"/>
      <w:r w:rsidRPr="009D2D7B">
        <w:rPr>
          <w:rFonts w:asciiTheme="minorEastAsia" w:eastAsiaTheme="minorEastAsia" w:hAnsiTheme="minorEastAsia"/>
        </w:rPr>
        <w:t xml:space="preserve">　　　　</w:t>
      </w:r>
      <w:proofErr w:type="gramEnd"/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9D2D7B">
        <w:rPr>
          <w:rFonts w:asciiTheme="minorEastAsia" w:eastAsiaTheme="minorEastAsia" w:hAnsiTheme="minorEastAsia"/>
        </w:rPr>
        <w:t>&lt;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</w:p>
    <w:p w:rsidR="009D2D7B" w:rsidRPr="009D2D7B" w:rsidRDefault="009D2D7B" w:rsidP="009D2D7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当分子相同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分母越小</w:t>
      </w:r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分数值越大</w:t>
      </w:r>
      <w:r w:rsidRPr="009D2D7B">
        <w:rPr>
          <w:rFonts w:asciiTheme="minorEastAsia" w:eastAsiaTheme="minorEastAsia" w:hAnsiTheme="minorEastAsia"/>
        </w:rPr>
        <w:t>;</w:t>
      </w:r>
      <w:proofErr w:type="gramStart"/>
      <w:r w:rsidRPr="009D2D7B">
        <w:rPr>
          <w:rFonts w:asciiTheme="minorEastAsia" w:eastAsiaTheme="minorEastAsia" w:hAnsiTheme="minorEastAsia" w:hint="eastAsia"/>
        </w:rPr>
        <w:t>反之</w:t>
      </w:r>
      <w:r w:rsidRPr="009D2D7B">
        <w:rPr>
          <w:rFonts w:asciiTheme="minorEastAsia" w:eastAsiaTheme="minorEastAsia" w:hAnsiTheme="minorEastAsia"/>
        </w:rPr>
        <w:t>,</w:t>
      </w:r>
      <w:proofErr w:type="gramEnd"/>
      <w:r w:rsidRPr="009D2D7B">
        <w:rPr>
          <w:rFonts w:asciiTheme="minorEastAsia" w:eastAsiaTheme="minorEastAsia" w:hAnsiTheme="minorEastAsia" w:hint="eastAsia"/>
        </w:rPr>
        <w:t>分数值越小。</w:t>
      </w:r>
    </w:p>
    <w:p w:rsidR="009D2D7B" w:rsidRPr="009D2D7B" w:rsidRDefault="009D2D7B" w:rsidP="009D2D7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教材第</w:t>
      </w:r>
      <w:r w:rsidRPr="009D2D7B">
        <w:rPr>
          <w:rFonts w:asciiTheme="minorEastAsia" w:eastAsiaTheme="minorEastAsia" w:hAnsiTheme="minorEastAsia"/>
        </w:rPr>
        <w:t>73~74</w:t>
      </w:r>
      <w:r w:rsidRPr="009D2D7B">
        <w:rPr>
          <w:rFonts w:asciiTheme="minorEastAsia" w:eastAsiaTheme="minorEastAsia" w:hAnsiTheme="minorEastAsia" w:hint="eastAsia"/>
        </w:rPr>
        <w:t>页“练习十一”</w:t>
      </w:r>
    </w:p>
    <w:p w:rsidR="009D2D7B" w:rsidRPr="009D2D7B" w:rsidRDefault="009D2D7B" w:rsidP="009D2D7B">
      <w:pPr>
        <w:spacing w:line="323" w:lineRule="atLeas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1.</w:t>
      </w:r>
      <w:r w:rsidRPr="009D2D7B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</w:t>
      </w:r>
      <w:r w:rsidRPr="009D2D7B">
        <w:rPr>
          <w:rFonts w:asciiTheme="minorEastAsia" w:eastAsiaTheme="minorEastAsia" w:hAnsiTheme="minorEastAsia" w:hint="eastAsia"/>
        </w:rPr>
        <w:t>画图略</w:t>
      </w:r>
    </w:p>
    <w:p w:rsidR="009D2D7B" w:rsidRPr="009D2D7B" w:rsidRDefault="009D2D7B" w:rsidP="009D2D7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2.</w:t>
      </w:r>
      <w:r w:rsidRPr="009D2D7B">
        <w:rPr>
          <w:rFonts w:asciiTheme="minorEastAsia" w:eastAsiaTheme="minorEastAsia" w:hAnsiTheme="minorEastAsia" w:hint="eastAsia"/>
        </w:rPr>
        <w:t xml:space="preserve"> </w:t>
      </w:r>
      <w:r w:rsidRPr="009D2D7B">
        <w:rPr>
          <w:rFonts w:asciiTheme="minorEastAsia" w:eastAsiaTheme="minorEastAsia" w:hAnsiTheme="minorEastAsia"/>
        </w:rPr>
        <w:t xml:space="preserve">18　10　</w:t>
      </w:r>
      <w:r w:rsidRPr="009D2D7B">
        <w:rPr>
          <w:rFonts w:asciiTheme="minorEastAsia" w:eastAsiaTheme="minorEastAsia" w:hAnsiTheme="minorEastAsia" w:hint="eastAsia"/>
        </w:rPr>
        <w:t xml:space="preserve"> </w:t>
      </w:r>
      <w:r w:rsidRPr="009D2D7B">
        <w:rPr>
          <w:rFonts w:asciiTheme="minorEastAsia" w:eastAsiaTheme="minorEastAsia" w:hAnsiTheme="minorEastAsia"/>
        </w:rPr>
        <w:t xml:space="preserve">40　</w:t>
      </w:r>
      <w:r w:rsidRPr="009D2D7B">
        <w:rPr>
          <w:rFonts w:asciiTheme="minorEastAsia" w:eastAsiaTheme="minorEastAsia" w:hAnsiTheme="minorEastAsia" w:hint="eastAsia"/>
        </w:rPr>
        <w:t xml:space="preserve"> </w:t>
      </w:r>
      <w:r w:rsidRPr="009D2D7B">
        <w:rPr>
          <w:rFonts w:asciiTheme="minorEastAsia" w:eastAsiaTheme="minorEastAsia" w:hAnsiTheme="minorEastAsia"/>
        </w:rPr>
        <w:t>15</w:t>
      </w:r>
    </w:p>
    <w:p w:rsidR="009D2D7B" w:rsidRPr="009D2D7B" w:rsidRDefault="009D2D7B" w:rsidP="009D2D7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3.</w:t>
      </w:r>
      <w:r w:rsidRPr="009D2D7B">
        <w:rPr>
          <w:rFonts w:asciiTheme="minorEastAsia" w:eastAsiaTheme="minorEastAsia" w:hAnsiTheme="minorEastAsia" w:hint="eastAsia"/>
        </w:rPr>
        <w:t xml:space="preserve"> 第</w:t>
      </w:r>
      <w:r w:rsidRPr="009D2D7B">
        <w:rPr>
          <w:rFonts w:asciiTheme="minorEastAsia" w:eastAsiaTheme="minorEastAsia" w:hAnsiTheme="minorEastAsia"/>
        </w:rPr>
        <w:t>(1)</w:t>
      </w:r>
      <w:r w:rsidRPr="009D2D7B">
        <w:rPr>
          <w:rFonts w:asciiTheme="minorEastAsia" w:eastAsiaTheme="minorEastAsia" w:hAnsiTheme="minorEastAsia" w:hint="eastAsia"/>
        </w:rPr>
        <w:t>组不对</w:t>
      </w:r>
      <w:r w:rsidRPr="009D2D7B">
        <w:rPr>
          <w:rFonts w:asciiTheme="minorEastAsia" w:eastAsiaTheme="minorEastAsia" w:hAnsiTheme="minorEastAsia"/>
        </w:rPr>
        <w:t>;</w:t>
      </w:r>
      <w:r w:rsidRPr="009D2D7B">
        <w:rPr>
          <w:rFonts w:asciiTheme="minorEastAsia" w:eastAsiaTheme="minorEastAsia" w:hAnsiTheme="minorEastAsia" w:hint="eastAsia"/>
        </w:rPr>
        <w:t>第</w:t>
      </w:r>
      <w:r w:rsidRPr="009D2D7B">
        <w:rPr>
          <w:rFonts w:asciiTheme="minorEastAsia" w:eastAsiaTheme="minorEastAsia" w:hAnsiTheme="minorEastAsia"/>
        </w:rPr>
        <w:t>(2)</w:t>
      </w:r>
      <w:proofErr w:type="gramStart"/>
      <w:r w:rsidRPr="009D2D7B">
        <w:rPr>
          <w:rFonts w:asciiTheme="minorEastAsia" w:eastAsiaTheme="minorEastAsia" w:hAnsiTheme="minorEastAsia" w:hint="eastAsia"/>
        </w:rPr>
        <w:t>组不够</w:t>
      </w:r>
      <w:proofErr w:type="gramEnd"/>
      <w:r w:rsidRPr="009D2D7B">
        <w:rPr>
          <w:rFonts w:asciiTheme="minorEastAsia" w:eastAsiaTheme="minorEastAsia" w:hAnsiTheme="minorEastAsia" w:hint="eastAsia"/>
        </w:rPr>
        <w:t>简单</w:t>
      </w:r>
      <w:r w:rsidRPr="009D2D7B">
        <w:rPr>
          <w:rFonts w:asciiTheme="minorEastAsia" w:eastAsiaTheme="minorEastAsia" w:hAnsiTheme="minorEastAsia"/>
        </w:rPr>
        <w:t>;</w:t>
      </w:r>
      <w:r w:rsidRPr="009D2D7B">
        <w:rPr>
          <w:rFonts w:asciiTheme="minorEastAsia" w:eastAsiaTheme="minorEastAsia" w:hAnsiTheme="minorEastAsia" w:hint="eastAsia"/>
        </w:rPr>
        <w:t>第</w:t>
      </w:r>
      <w:r w:rsidRPr="009D2D7B">
        <w:rPr>
          <w:rFonts w:asciiTheme="minorEastAsia" w:eastAsiaTheme="minorEastAsia" w:hAnsiTheme="minorEastAsia"/>
        </w:rPr>
        <w:t>(3)</w:t>
      </w:r>
      <w:r w:rsidRPr="009D2D7B">
        <w:rPr>
          <w:rFonts w:asciiTheme="minorEastAsia" w:eastAsiaTheme="minorEastAsia" w:hAnsiTheme="minorEastAsia" w:hint="eastAsia"/>
        </w:rPr>
        <w:t>组对。</w:t>
      </w:r>
    </w:p>
    <w:p w:rsidR="009D2D7B" w:rsidRPr="009D2D7B" w:rsidRDefault="009D2D7B" w:rsidP="009D2D7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4.</w:t>
      </w:r>
      <w:r w:rsidRPr="009D2D7B">
        <w:rPr>
          <w:rFonts w:asciiTheme="minorEastAsia" w:eastAsiaTheme="minorEastAsia" w:hAnsiTheme="minorEastAsia" w:hint="eastAsia"/>
        </w:rPr>
        <w:t xml:space="preserve"> </w:t>
      </w:r>
      <w:r w:rsidRPr="009D2D7B">
        <w:rPr>
          <w:rFonts w:asciiTheme="minorEastAsia" w:eastAsiaTheme="minorEastAsia" w:hAnsiTheme="minorEastAsia"/>
        </w:rPr>
        <w:t xml:space="preserve">0.18　　</w:t>
      </w:r>
      <w:r w:rsidRPr="009D2D7B">
        <w:rPr>
          <w:rFonts w:asciiTheme="minorEastAsia" w:eastAsiaTheme="minorEastAsia" w:hAnsiTheme="minorEastAsia" w:hint="eastAsia"/>
        </w:rPr>
        <w:t xml:space="preserve"> </w:t>
      </w:r>
      <w:r w:rsidRPr="009D2D7B">
        <w:rPr>
          <w:rFonts w:asciiTheme="minorEastAsia" w:eastAsiaTheme="minorEastAsia" w:hAnsiTheme="minorEastAsia"/>
        </w:rPr>
        <w:t>2.5</w:t>
      </w:r>
    </w:p>
    <w:p w:rsidR="009D2D7B" w:rsidRPr="009D2D7B" w:rsidRDefault="009D2D7B" w:rsidP="009D2D7B">
      <w:pPr>
        <w:spacing w:line="323" w:lineRule="atLeas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5.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1×4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3×4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1×3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4×3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2×2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3×2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 xml:space="preserve"> </w:t>
      </w:r>
    </w:p>
    <w:p w:rsidR="009D2D7B" w:rsidRPr="009D2D7B" w:rsidRDefault="009D2D7B" w:rsidP="009D2D7B">
      <w:pPr>
        <w:spacing w:line="323" w:lineRule="atLeast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8×8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9×8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72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5×9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8×9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72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3×5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4×5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20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9×2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10×2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20</m:t>
            </m:r>
          </m:den>
        </m:f>
      </m:oMath>
    </w:p>
    <w:p w:rsidR="009D2D7B" w:rsidRPr="009D2D7B" w:rsidRDefault="009D2D7B" w:rsidP="009D2D7B">
      <w:pPr>
        <w:spacing w:line="323" w:lineRule="atLeas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6.</w:t>
      </w:r>
      <w:r w:rsidRPr="009D2D7B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9D2D7B">
        <w:rPr>
          <w:rFonts w:asciiTheme="minorEastAsia" w:eastAsiaTheme="minorEastAsia" w:hAnsiTheme="minorEastAsia"/>
        </w:rPr>
        <w:t>&gt;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17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 xml:space="preserve"> </w:t>
      </w:r>
      <w:r w:rsidRPr="009D2D7B">
        <w:rPr>
          <w:rFonts w:asciiTheme="minorEastAsia" w:eastAsiaTheme="minorEastAsia" w:hAnsiTheme="minorEastAsia"/>
        </w:rPr>
        <w:t>&gt;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15</m:t>
            </m:r>
          </m:den>
        </m:f>
      </m:oMath>
      <w:r w:rsidRPr="009D2D7B">
        <w:rPr>
          <w:rFonts w:asciiTheme="minorEastAsia" w:eastAsiaTheme="minorEastAsia" w:hAnsiTheme="minorEastAsia"/>
        </w:rPr>
        <w:t>&lt;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9D2D7B">
        <w:rPr>
          <w:rFonts w:asciiTheme="minorEastAsia" w:eastAsiaTheme="minorEastAsia" w:hAnsiTheme="minorEastAsia"/>
        </w:rPr>
        <w:t>&lt;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</w:p>
    <w:p w:rsidR="009D2D7B" w:rsidRPr="009D2D7B" w:rsidRDefault="009D2D7B" w:rsidP="009D2D7B">
      <w:pPr>
        <w:spacing w:line="323" w:lineRule="atLeas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7.</w:t>
      </w:r>
      <w:r w:rsidRPr="009D2D7B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9D2D7B">
        <w:rPr>
          <w:rFonts w:asciiTheme="minorEastAsia" w:eastAsiaTheme="minorEastAsia" w:hAnsiTheme="minorEastAsia"/>
        </w:rPr>
        <w:t>&lt;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 xml:space="preserve"> </w:t>
      </w:r>
      <w:r w:rsidRPr="009D2D7B">
        <w:rPr>
          <w:rFonts w:asciiTheme="minorEastAsia" w:eastAsiaTheme="minorEastAsia" w:hAnsiTheme="minorEastAsia"/>
        </w:rPr>
        <w:t>&lt;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</w:t>
      </w:r>
      <w:r w:rsidRPr="009D2D7B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9D2D7B">
        <w:rPr>
          <w:rFonts w:asciiTheme="minorEastAsia" w:eastAsiaTheme="minorEastAsia" w:hAnsiTheme="minorEastAsia"/>
        </w:rPr>
        <w:t>&gt;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</w:p>
    <w:p w:rsidR="009D2D7B" w:rsidRPr="009D2D7B" w:rsidRDefault="009D2D7B" w:rsidP="009D2D7B">
      <w:pPr>
        <w:spacing w:line="323" w:lineRule="atLeas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8.</w:t>
      </w:r>
      <w:r w:rsidRPr="009D2D7B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9D2D7B">
        <w:rPr>
          <w:rFonts w:asciiTheme="minorEastAsia" w:eastAsiaTheme="minorEastAsia" w:hAnsiTheme="minorEastAsia"/>
        </w:rPr>
        <w:t>&gt;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</w:t>
      </w:r>
      <w:r w:rsidRPr="009D2D7B">
        <w:rPr>
          <w:rFonts w:asciiTheme="minorEastAsia" w:eastAsiaTheme="minorEastAsia" w:hAnsiTheme="minorEastAsia" w:hint="eastAsia"/>
        </w:rPr>
        <w:t>小男孩的平均步长</w:t>
      </w:r>
      <w:proofErr w:type="gramStart"/>
      <w:r w:rsidRPr="009D2D7B">
        <w:rPr>
          <w:rFonts w:asciiTheme="minorEastAsia" w:eastAsiaTheme="minorEastAsia" w:hAnsiTheme="minorEastAsia" w:hint="eastAsia"/>
        </w:rPr>
        <w:t>长</w:t>
      </w:r>
      <w:proofErr w:type="gramEnd"/>
      <w:r w:rsidRPr="009D2D7B">
        <w:rPr>
          <w:rFonts w:asciiTheme="minorEastAsia" w:eastAsiaTheme="minorEastAsia" w:hAnsiTheme="minorEastAsia" w:hint="eastAsia"/>
        </w:rPr>
        <w:t>一些。</w:t>
      </w:r>
    </w:p>
    <w:p w:rsidR="009D2D7B" w:rsidRPr="009D2D7B" w:rsidRDefault="009D2D7B" w:rsidP="009D2D7B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9.</w:t>
      </w:r>
      <w:r w:rsidRPr="009D2D7B">
        <w:rPr>
          <w:rFonts w:asciiTheme="minorEastAsia" w:eastAsiaTheme="minorEastAsia" w:hAnsiTheme="minorEastAsia" w:hint="eastAsia"/>
        </w:rPr>
        <w:t xml:space="preserve"> </w:t>
      </w:r>
      <w:r w:rsidRPr="009D2D7B">
        <w:rPr>
          <w:rFonts w:asciiTheme="minorEastAsia" w:eastAsiaTheme="minorEastAsia" w:hAnsiTheme="minorEastAsia"/>
        </w:rPr>
        <w:t xml:space="preserve">&gt;　&lt;　</w:t>
      </w:r>
      <w:r w:rsidRPr="009D2D7B">
        <w:rPr>
          <w:rFonts w:asciiTheme="minorEastAsia" w:eastAsiaTheme="minorEastAsia" w:hAnsiTheme="minorEastAsia" w:hint="eastAsia"/>
        </w:rPr>
        <w:t xml:space="preserve"> </w:t>
      </w:r>
      <w:r w:rsidRPr="009D2D7B">
        <w:rPr>
          <w:rFonts w:asciiTheme="minorEastAsia" w:eastAsiaTheme="minorEastAsia" w:hAnsiTheme="minorEastAsia"/>
        </w:rPr>
        <w:t xml:space="preserve">&lt;　</w:t>
      </w:r>
      <w:r w:rsidRPr="009D2D7B">
        <w:rPr>
          <w:rFonts w:asciiTheme="minorEastAsia" w:eastAsiaTheme="minorEastAsia" w:hAnsiTheme="minorEastAsia" w:hint="eastAsia"/>
        </w:rPr>
        <w:t xml:space="preserve"> </w:t>
      </w:r>
      <w:r w:rsidRPr="009D2D7B">
        <w:rPr>
          <w:rFonts w:asciiTheme="minorEastAsia" w:eastAsiaTheme="minorEastAsia" w:hAnsiTheme="minorEastAsia"/>
        </w:rPr>
        <w:t xml:space="preserve">&lt;　=　</w:t>
      </w:r>
      <w:r w:rsidRPr="009D2D7B">
        <w:rPr>
          <w:rFonts w:asciiTheme="minorEastAsia" w:eastAsiaTheme="minorEastAsia" w:hAnsiTheme="minorEastAsia" w:hint="eastAsia"/>
        </w:rPr>
        <w:t xml:space="preserve"> </w:t>
      </w:r>
      <w:r w:rsidRPr="009D2D7B">
        <w:rPr>
          <w:rFonts w:asciiTheme="minorEastAsia" w:eastAsiaTheme="minorEastAsia" w:hAnsiTheme="minorEastAsia"/>
        </w:rPr>
        <w:t>&lt;</w:t>
      </w:r>
    </w:p>
    <w:p w:rsidR="009D2D7B" w:rsidRPr="009D2D7B" w:rsidRDefault="009D2D7B" w:rsidP="009D2D7B">
      <w:pPr>
        <w:spacing w:line="323" w:lineRule="atLeas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10.</w:t>
      </w:r>
      <w:r w:rsidRPr="009D2D7B">
        <w:rPr>
          <w:rFonts w:asciiTheme="minorEastAsia" w:eastAsiaTheme="minorEastAsia" w:hAnsiTheme="minorEastAsia" w:hint="eastAsia"/>
        </w:rPr>
        <w:t xml:space="preserve"> 比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小的分数</w:t>
      </w:r>
      <w:r w:rsidRPr="009D2D7B">
        <w:rPr>
          <w:rFonts w:asciiTheme="minorEastAsia" w:eastAsiaTheme="minorEastAsia" w:hAnsiTheme="minorEastAsia"/>
        </w:rPr>
        <w:t>: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11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 xml:space="preserve"> </w:t>
      </w:r>
    </w:p>
    <w:p w:rsidR="009D2D7B" w:rsidRPr="009D2D7B" w:rsidRDefault="009D2D7B" w:rsidP="009D2D7B">
      <w:pPr>
        <w:spacing w:line="323" w:lineRule="atLeast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比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大的分数</w:t>
      </w:r>
      <w:r w:rsidRPr="009D2D7B">
        <w:rPr>
          <w:rFonts w:asciiTheme="minorEastAsia" w:eastAsiaTheme="minorEastAsia" w:hAnsiTheme="minorEastAsia"/>
        </w:rPr>
        <w:t>: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 xml:space="preserve"> </w:t>
      </w:r>
    </w:p>
    <w:p w:rsidR="009D2D7B" w:rsidRPr="009D2D7B" w:rsidRDefault="009D2D7B" w:rsidP="009D2D7B">
      <w:pPr>
        <w:spacing w:line="323" w:lineRule="atLeas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11.</w:t>
      </w:r>
      <w:r w:rsidRPr="009D2D7B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最接近</w:t>
      </w:r>
      <w:r w:rsidRPr="009D2D7B">
        <w:rPr>
          <w:rFonts w:asciiTheme="minorEastAsia" w:eastAsiaTheme="minorEastAsia" w:hAnsiTheme="minorEastAsia"/>
        </w:rPr>
        <w:t>0;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9D2D7B">
        <w:rPr>
          <w:rFonts w:asciiTheme="minorEastAsia" w:eastAsiaTheme="minorEastAsia" w:hAnsiTheme="minorEastAsia" w:hint="eastAsia"/>
        </w:rPr>
        <w:t>最接近</w:t>
      </w:r>
      <w:r w:rsidRPr="009D2D7B">
        <w:rPr>
          <w:rFonts w:asciiTheme="minorEastAsia" w:eastAsiaTheme="minorEastAsia" w:hAnsiTheme="minorEastAsia"/>
        </w:rPr>
        <w:t>1</w:t>
      </w:r>
      <w:r w:rsidRPr="009D2D7B">
        <w:rPr>
          <w:rFonts w:asciiTheme="minorEastAsia" w:eastAsiaTheme="minorEastAsia" w:hAnsiTheme="minorEastAsia" w:hint="eastAsia"/>
        </w:rPr>
        <w:t>。</w:t>
      </w:r>
    </w:p>
    <w:p w:rsidR="009D2D7B" w:rsidRPr="009D2D7B" w:rsidRDefault="009D2D7B" w:rsidP="009D2D7B">
      <w:pPr>
        <w:spacing w:line="323" w:lineRule="atLeas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12.</w:t>
      </w:r>
      <w:r w:rsidRPr="009D2D7B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9D2D7B">
        <w:rPr>
          <w:rFonts w:asciiTheme="minorEastAsia" w:eastAsiaTheme="minorEastAsia" w:hAnsiTheme="minorEastAsia"/>
        </w:rPr>
        <w:t>&gt;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</w:t>
      </w:r>
      <w:r w:rsidRPr="009D2D7B">
        <w:rPr>
          <w:rFonts w:asciiTheme="minorEastAsia" w:eastAsiaTheme="minorEastAsia" w:hAnsiTheme="minorEastAsia" w:hint="eastAsia"/>
        </w:rPr>
        <w:t>蛋白质含量高一些。</w:t>
      </w:r>
    </w:p>
    <w:p w:rsidR="009D2D7B" w:rsidRPr="009D2D7B" w:rsidRDefault="009D2D7B" w:rsidP="009D2D7B">
      <w:pPr>
        <w:spacing w:line="323" w:lineRule="atLeas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13.</w:t>
      </w:r>
      <w:r w:rsidRPr="009D2D7B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9D2D7B">
        <w:rPr>
          <w:rFonts w:asciiTheme="minorEastAsia" w:eastAsiaTheme="minorEastAsia" w:hAnsiTheme="minorEastAsia"/>
        </w:rPr>
        <w:t>&lt;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</w:t>
      </w:r>
      <w:r w:rsidRPr="009D2D7B">
        <w:rPr>
          <w:rFonts w:asciiTheme="minorEastAsia" w:eastAsiaTheme="minorEastAsia" w:hAnsiTheme="minorEastAsia" w:hint="eastAsia"/>
        </w:rPr>
        <w:t>第二工程队已铺的长一些。</w:t>
      </w:r>
    </w:p>
    <w:p w:rsidR="009D2D7B" w:rsidRPr="009D2D7B" w:rsidRDefault="009D2D7B" w:rsidP="009D2D7B">
      <w:pPr>
        <w:spacing w:line="323" w:lineRule="atLeas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/>
        </w:rPr>
        <w:t>14.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</w:t>
      </w:r>
      <w:r w:rsidRPr="009D2D7B">
        <w:rPr>
          <w:rFonts w:asciiTheme="minorEastAsia" w:eastAsiaTheme="minorEastAsia" w:hAnsiTheme="minorEastAsia" w:hint="eastAsia"/>
        </w:rPr>
        <w:t xml:space="preserve"> 因为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9D2D7B">
        <w:rPr>
          <w:rFonts w:asciiTheme="minorEastAsia" w:eastAsiaTheme="minorEastAsia" w:hAnsiTheme="minorEastAsia"/>
        </w:rPr>
        <w:t>&gt;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9D2D7B">
        <w:rPr>
          <w:rFonts w:asciiTheme="minorEastAsia" w:eastAsiaTheme="minorEastAsia" w:hAnsiTheme="minorEastAsia"/>
        </w:rPr>
        <w:t>&gt;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9D2D7B">
        <w:rPr>
          <w:rFonts w:asciiTheme="minorEastAsia" w:eastAsiaTheme="minorEastAsia" w:hAnsiTheme="minorEastAsia"/>
        </w:rPr>
        <w:t>,</w:t>
      </w:r>
      <w:r w:rsidRPr="009D2D7B">
        <w:rPr>
          <w:rFonts w:asciiTheme="minorEastAsia" w:eastAsiaTheme="minorEastAsia" w:hAnsiTheme="minorEastAsia" w:hint="eastAsia"/>
        </w:rPr>
        <w:t>所以陈冬</w:t>
      </w:r>
      <w:proofErr w:type="gramStart"/>
      <w:r w:rsidRPr="009D2D7B">
        <w:rPr>
          <w:rFonts w:asciiTheme="minorEastAsia" w:eastAsiaTheme="minorEastAsia" w:hAnsiTheme="minorEastAsia" w:hint="eastAsia"/>
        </w:rPr>
        <w:t>冬</w:t>
      </w:r>
      <w:proofErr w:type="gramEnd"/>
      <w:r w:rsidRPr="009D2D7B">
        <w:rPr>
          <w:rFonts w:asciiTheme="minorEastAsia" w:eastAsiaTheme="minorEastAsia" w:hAnsiTheme="minorEastAsia" w:hint="eastAsia"/>
        </w:rPr>
        <w:t>投得最准。</w:t>
      </w:r>
    </w:p>
    <w:p w:rsidR="009D2D7B" w:rsidRPr="009D2D7B" w:rsidRDefault="009D2D7B" w:rsidP="009D2D7B">
      <w:pPr>
        <w:spacing w:line="323" w:lineRule="atLeas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思考题</w:t>
      </w:r>
      <w:r w:rsidRPr="009D2D7B">
        <w:rPr>
          <w:rFonts w:asciiTheme="minorEastAsia" w:eastAsiaTheme="minorEastAsia" w:hAnsiTheme="minorEastAsia"/>
        </w:rPr>
        <w:t>:(</w:t>
      </w:r>
      <w:r w:rsidRPr="009D2D7B">
        <w:rPr>
          <w:rFonts w:asciiTheme="minorEastAsia" w:eastAsiaTheme="minorEastAsia" w:hAnsiTheme="minorEastAsia" w:hint="eastAsia"/>
        </w:rPr>
        <w:t>答案</w:t>
      </w:r>
      <w:proofErr w:type="gramStart"/>
      <w:r w:rsidRPr="009D2D7B">
        <w:rPr>
          <w:rFonts w:asciiTheme="minorEastAsia" w:eastAsiaTheme="minorEastAsia" w:hAnsiTheme="minorEastAsia" w:hint="eastAsia"/>
        </w:rPr>
        <w:t>不</w:t>
      </w:r>
      <w:proofErr w:type="gramEnd"/>
      <w:r w:rsidRPr="009D2D7B">
        <w:rPr>
          <w:rFonts w:asciiTheme="minorEastAsia" w:eastAsiaTheme="minorEastAsia" w:hAnsiTheme="minorEastAsia" w:hint="eastAsia"/>
        </w:rPr>
        <w:t>唯一</w:t>
      </w:r>
      <w:r w:rsidRPr="009D2D7B">
        <w:rPr>
          <w:rFonts w:asciiTheme="minorEastAsia" w:eastAsiaTheme="minorEastAsia" w:hAnsiTheme="minorEastAsia"/>
        </w:rPr>
        <w:t>)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40</m:t>
            </m:r>
          </m:den>
        </m:f>
      </m:oMath>
    </w:p>
    <w:p w:rsidR="009D2D7B" w:rsidRPr="009D2D7B" w:rsidRDefault="009D2D7B" w:rsidP="009D2D7B">
      <w:pPr>
        <w:spacing w:line="323" w:lineRule="atLeast"/>
        <w:ind w:firstLineChars="200" w:firstLine="420"/>
        <w:rPr>
          <w:rFonts w:asciiTheme="minorEastAsia" w:eastAsiaTheme="minorEastAsia" w:hAnsiTheme="minorEastAsia"/>
        </w:rPr>
      </w:pPr>
      <w:r w:rsidRPr="009D2D7B">
        <w:rPr>
          <w:rFonts w:asciiTheme="minorEastAsia" w:eastAsiaTheme="minorEastAsia" w:hAnsiTheme="minorEastAsia" w:hint="eastAsia"/>
        </w:rPr>
        <w:t>用通分的方法</w:t>
      </w:r>
      <w:r w:rsidRPr="009D2D7B">
        <w:rPr>
          <w:rFonts w:asciiTheme="minorEastAsia" w:eastAsiaTheme="minorEastAsia" w:hAnsiTheme="minorEastAsia"/>
        </w:rPr>
        <w:t>: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20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40</m:t>
            </m:r>
          </m:den>
        </m:f>
      </m:oMath>
      <w:r w:rsidRPr="009D2D7B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20</m:t>
            </m:r>
          </m:den>
        </m:f>
      </m:oMath>
      <w:r w:rsidRPr="009D2D7B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40</m:t>
            </m:r>
          </m:den>
        </m:f>
      </m:oMath>
    </w:p>
    <w:p w:rsidR="00FF612E" w:rsidRPr="009D2D7B" w:rsidRDefault="00FF612E">
      <w:pPr>
        <w:rPr>
          <w:rFonts w:asciiTheme="minorEastAsia" w:eastAsiaTheme="minorEastAsia" w:hAnsiTheme="minorEastAsia"/>
        </w:rPr>
      </w:pPr>
    </w:p>
    <w:sectPr w:rsidR="00FF612E" w:rsidRPr="009D2D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BFE" w:rsidRDefault="00365BFE" w:rsidP="009D2D7B">
      <w:r>
        <w:separator/>
      </w:r>
    </w:p>
  </w:endnote>
  <w:endnote w:type="continuationSeparator" w:id="0">
    <w:p w:rsidR="00365BFE" w:rsidRDefault="00365BFE" w:rsidP="009D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BFE" w:rsidRDefault="00365BFE" w:rsidP="009D2D7B">
      <w:r>
        <w:separator/>
      </w:r>
    </w:p>
  </w:footnote>
  <w:footnote w:type="continuationSeparator" w:id="0">
    <w:p w:rsidR="00365BFE" w:rsidRDefault="00365BFE" w:rsidP="009D2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319BAA"/>
    <w:multiLevelType w:val="singleLevel"/>
    <w:tmpl w:val="56319BAA"/>
    <w:lvl w:ilvl="0">
      <w:start w:val="6"/>
      <w:numFmt w:val="decimal"/>
      <w:suff w:val="space"/>
      <w:lvlText w:val="%1."/>
      <w:lvlJc w:val="left"/>
    </w:lvl>
  </w:abstractNum>
  <w:abstractNum w:abstractNumId="3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789E23E4"/>
    <w:multiLevelType w:val="hybridMultilevel"/>
    <w:tmpl w:val="409E6D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87"/>
    <w:rsid w:val="002C6087"/>
    <w:rsid w:val="00365BFE"/>
    <w:rsid w:val="009D2D7B"/>
    <w:rsid w:val="00FF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qFormat="1"/>
    <w:lsdException w:name="foot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D7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9D2D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9D2D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D2D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2D7B"/>
    <w:rPr>
      <w:sz w:val="18"/>
      <w:szCs w:val="18"/>
    </w:rPr>
  </w:style>
  <w:style w:type="paragraph" w:styleId="a5">
    <w:name w:val="Balloon Text"/>
    <w:basedOn w:val="a"/>
    <w:link w:val="Char1"/>
    <w:uiPriority w:val="99"/>
    <w:unhideWhenUsed/>
    <w:qFormat/>
    <w:rsid w:val="009D2D7B"/>
    <w:pPr>
      <w:widowControl/>
      <w:spacing w:line="332" w:lineRule="exact"/>
      <w:jc w:val="left"/>
    </w:pPr>
    <w:rPr>
      <w:rFonts w:ascii="Tahoma" w:eastAsia="方正书宋_GBK" w:hAnsi="Tahoma" w:cs="Tahoma"/>
      <w:color w:val="000000"/>
      <w:kern w:val="0"/>
      <w:sz w:val="16"/>
      <w:szCs w:val="16"/>
    </w:rPr>
  </w:style>
  <w:style w:type="character" w:customStyle="1" w:styleId="Char1">
    <w:name w:val="批注框文本 Char"/>
    <w:basedOn w:val="a0"/>
    <w:link w:val="a5"/>
    <w:uiPriority w:val="99"/>
    <w:qFormat/>
    <w:rsid w:val="009D2D7B"/>
    <w:rPr>
      <w:rFonts w:ascii="Tahoma" w:eastAsia="方正书宋_GBK" w:hAnsi="Tahoma" w:cs="Tahoma"/>
      <w:color w:val="000000"/>
      <w:kern w:val="0"/>
      <w:sz w:val="16"/>
      <w:szCs w:val="16"/>
    </w:rPr>
  </w:style>
  <w:style w:type="paragraph" w:styleId="a6">
    <w:name w:val="footnote text"/>
    <w:basedOn w:val="a"/>
    <w:link w:val="Char2"/>
    <w:uiPriority w:val="99"/>
    <w:unhideWhenUsed/>
    <w:qFormat/>
    <w:rsid w:val="009D2D7B"/>
    <w:pPr>
      <w:widowControl/>
      <w:snapToGrid w:val="0"/>
      <w:spacing w:line="332" w:lineRule="exact"/>
      <w:jc w:val="left"/>
    </w:pPr>
    <w:rPr>
      <w:rFonts w:ascii="NEU-BZ-S92" w:eastAsia="方正书宋_GBK" w:hAnsi="NEU-BZ-S92" w:cs="黑体"/>
      <w:color w:val="000000"/>
      <w:kern w:val="0"/>
      <w:sz w:val="18"/>
      <w:szCs w:val="18"/>
    </w:rPr>
  </w:style>
  <w:style w:type="character" w:customStyle="1" w:styleId="Char2">
    <w:name w:val="脚注文本 Char"/>
    <w:basedOn w:val="a0"/>
    <w:link w:val="a6"/>
    <w:uiPriority w:val="99"/>
    <w:rsid w:val="009D2D7B"/>
    <w:rPr>
      <w:rFonts w:ascii="NEU-BZ-S92" w:eastAsia="方正书宋_GBK" w:hAnsi="NEU-BZ-S92" w:cs="黑体"/>
      <w:color w:val="000000"/>
      <w:kern w:val="0"/>
      <w:sz w:val="18"/>
      <w:szCs w:val="18"/>
    </w:rPr>
  </w:style>
  <w:style w:type="character" w:styleId="a7">
    <w:name w:val="footnote reference"/>
    <w:uiPriority w:val="99"/>
    <w:unhideWhenUsed/>
    <w:qFormat/>
    <w:rsid w:val="009D2D7B"/>
    <w:rPr>
      <w:vertAlign w:val="superscript"/>
    </w:rPr>
  </w:style>
  <w:style w:type="table" w:styleId="a8">
    <w:name w:val="Table Grid"/>
    <w:basedOn w:val="a1"/>
    <w:uiPriority w:val="59"/>
    <w:rsid w:val="009D2D7B"/>
    <w:rPr>
      <w:rFonts w:ascii="Times New Roman" w:eastAsia="宋体" w:hAnsi="Times New Roman" w:cs="NEU-BZ-S92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Shading Accent 3"/>
    <w:basedOn w:val="a1"/>
    <w:uiPriority w:val="60"/>
    <w:qFormat/>
    <w:rsid w:val="009D2D7B"/>
    <w:rPr>
      <w:rFonts w:ascii="Times New Roman" w:eastAsia="宋体" w:hAnsi="Times New Roman" w:cs="NEU-BZ-S92"/>
      <w:color w:val="74903B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</w:style>
  <w:style w:type="paragraph" w:customStyle="1" w:styleId="1">
    <w:name w:val="列出段落1"/>
    <w:basedOn w:val="a"/>
    <w:uiPriority w:val="34"/>
    <w:qFormat/>
    <w:rsid w:val="009D2D7B"/>
    <w:pPr>
      <w:widowControl/>
      <w:spacing w:line="332" w:lineRule="exact"/>
      <w:ind w:left="720"/>
      <w:contextualSpacing/>
      <w:jc w:val="left"/>
    </w:pPr>
    <w:rPr>
      <w:rFonts w:ascii="NEU-BZ-S92" w:eastAsia="方正书宋_GBK" w:hAnsi="NEU-BZ-S92" w:cs="黑体"/>
      <w:color w:val="000000"/>
      <w:kern w:val="0"/>
    </w:rPr>
  </w:style>
  <w:style w:type="paragraph" w:customStyle="1" w:styleId="10">
    <w:name w:val="引用1"/>
    <w:basedOn w:val="a"/>
    <w:next w:val="a"/>
    <w:link w:val="Char3"/>
    <w:uiPriority w:val="29"/>
    <w:qFormat/>
    <w:rsid w:val="009D2D7B"/>
    <w:pPr>
      <w:widowControl/>
      <w:spacing w:line="332" w:lineRule="exact"/>
      <w:jc w:val="left"/>
    </w:pPr>
    <w:rPr>
      <w:rFonts w:ascii="NEU-BZ-S92" w:eastAsia="方正书宋_GBK" w:hAnsi="NEU-BZ-S92" w:cs="黑体"/>
      <w:i/>
      <w:iCs/>
      <w:color w:val="000000"/>
      <w:kern w:val="0"/>
    </w:rPr>
  </w:style>
  <w:style w:type="paragraph" w:customStyle="1" w:styleId="MTDisplayEquation">
    <w:name w:val="MTDisplayEquation"/>
    <w:basedOn w:val="a"/>
    <w:next w:val="a"/>
    <w:link w:val="MTDisplayEquationChar"/>
    <w:rsid w:val="009D2D7B"/>
    <w:pPr>
      <w:widowControl/>
      <w:tabs>
        <w:tab w:val="center" w:pos="4160"/>
        <w:tab w:val="right" w:pos="8300"/>
      </w:tabs>
      <w:spacing w:line="332" w:lineRule="exact"/>
      <w:jc w:val="left"/>
    </w:pPr>
    <w:rPr>
      <w:rFonts w:ascii="NEU-BZ-S92" w:eastAsia="方正书宋_GBK" w:hAnsi="NEU-BZ-S92" w:cs="黑体"/>
      <w:color w:val="000000"/>
      <w:kern w:val="0"/>
    </w:rPr>
  </w:style>
  <w:style w:type="paragraph" w:customStyle="1" w:styleId="a9">
    <w:name w:val="一级章节"/>
    <w:basedOn w:val="a"/>
    <w:qFormat/>
    <w:rsid w:val="009D2D7B"/>
    <w:pPr>
      <w:widowControl/>
      <w:spacing w:line="332" w:lineRule="exact"/>
      <w:jc w:val="left"/>
      <w:outlineLvl w:val="1"/>
    </w:pPr>
    <w:rPr>
      <w:rFonts w:ascii="NEU-BZ-S92" w:eastAsia="方正书宋_GBK" w:hAnsi="NEU-BZ-S92" w:cs="黑体"/>
      <w:color w:val="000000"/>
      <w:kern w:val="0"/>
    </w:rPr>
  </w:style>
  <w:style w:type="paragraph" w:customStyle="1" w:styleId="aa">
    <w:name w:val="三级章节"/>
    <w:basedOn w:val="a"/>
    <w:qFormat/>
    <w:rsid w:val="009D2D7B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b">
    <w:name w:val="四级章节"/>
    <w:basedOn w:val="a"/>
    <w:qFormat/>
    <w:rsid w:val="009D2D7B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character" w:customStyle="1" w:styleId="Char3">
    <w:name w:val="引用 Char"/>
    <w:link w:val="10"/>
    <w:uiPriority w:val="29"/>
    <w:qFormat/>
    <w:rsid w:val="009D2D7B"/>
    <w:rPr>
      <w:rFonts w:ascii="NEU-BZ-S92" w:eastAsia="方正书宋_GBK" w:hAnsi="NEU-BZ-S92" w:cs="黑体"/>
      <w:i/>
      <w:iCs/>
      <w:color w:val="000000"/>
      <w:kern w:val="0"/>
    </w:rPr>
  </w:style>
  <w:style w:type="character" w:customStyle="1" w:styleId="MTDisplayEquationChar">
    <w:name w:val="MTDisplayEquation Char"/>
    <w:link w:val="MTDisplayEquation"/>
    <w:qFormat/>
    <w:rsid w:val="009D2D7B"/>
    <w:rPr>
      <w:rFonts w:ascii="NEU-BZ-S92" w:eastAsia="方正书宋_GBK" w:hAnsi="NEU-BZ-S92" w:cs="黑体"/>
      <w:color w:val="000000"/>
      <w:kern w:val="0"/>
    </w:rPr>
  </w:style>
  <w:style w:type="paragraph" w:styleId="ac">
    <w:name w:val="List Paragraph"/>
    <w:basedOn w:val="a"/>
    <w:uiPriority w:val="34"/>
    <w:qFormat/>
    <w:rsid w:val="009D2D7B"/>
    <w:pPr>
      <w:widowControl/>
      <w:spacing w:line="315" w:lineRule="exact"/>
      <w:ind w:left="720"/>
      <w:contextualSpacing/>
      <w:jc w:val="left"/>
    </w:pPr>
    <w:rPr>
      <w:rFonts w:ascii="NEU-BZ-S92" w:eastAsia="方正书宋_GBK" w:hAnsi="NEU-BZ-S92"/>
      <w:color w:val="000000"/>
      <w:kern w:val="0"/>
    </w:rPr>
  </w:style>
  <w:style w:type="paragraph" w:styleId="ad">
    <w:name w:val="Quote"/>
    <w:basedOn w:val="a"/>
    <w:next w:val="a"/>
    <w:link w:val="Char10"/>
    <w:uiPriority w:val="29"/>
    <w:qFormat/>
    <w:rsid w:val="009D2D7B"/>
    <w:pPr>
      <w:widowControl/>
      <w:spacing w:line="315" w:lineRule="exact"/>
      <w:jc w:val="left"/>
    </w:pPr>
    <w:rPr>
      <w:rFonts w:ascii="NEU-BZ-S92" w:eastAsia="方正书宋_GBK" w:hAnsi="NEU-BZ-S92"/>
      <w:i/>
      <w:iCs/>
      <w:color w:val="000000"/>
      <w:kern w:val="0"/>
    </w:rPr>
  </w:style>
  <w:style w:type="character" w:customStyle="1" w:styleId="Char10">
    <w:name w:val="引用 Char1"/>
    <w:basedOn w:val="a0"/>
    <w:link w:val="ad"/>
    <w:uiPriority w:val="29"/>
    <w:rsid w:val="009D2D7B"/>
    <w:rPr>
      <w:rFonts w:ascii="NEU-BZ-S92" w:eastAsia="方正书宋_GBK" w:hAnsi="NEU-BZ-S92" w:cs="Times New Roman"/>
      <w:i/>
      <w:iCs/>
      <w:color w:val="000000"/>
      <w:kern w:val="0"/>
    </w:rPr>
  </w:style>
  <w:style w:type="paragraph" w:customStyle="1" w:styleId="ae">
    <w:name w:val="二级章节"/>
    <w:basedOn w:val="a"/>
    <w:qFormat/>
    <w:rsid w:val="009D2D7B"/>
    <w:pPr>
      <w:widowControl/>
      <w:spacing w:line="315" w:lineRule="exact"/>
      <w:jc w:val="left"/>
      <w:outlineLvl w:val="2"/>
    </w:pPr>
    <w:rPr>
      <w:rFonts w:ascii="NEU-BZ-S92" w:eastAsia="方正书宋_GBK" w:hAnsi="NEU-BZ-S92"/>
      <w:color w:val="000000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qFormat="1"/>
    <w:lsdException w:name="foot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D7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9D2D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9D2D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D2D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2D7B"/>
    <w:rPr>
      <w:sz w:val="18"/>
      <w:szCs w:val="18"/>
    </w:rPr>
  </w:style>
  <w:style w:type="paragraph" w:styleId="a5">
    <w:name w:val="Balloon Text"/>
    <w:basedOn w:val="a"/>
    <w:link w:val="Char1"/>
    <w:uiPriority w:val="99"/>
    <w:unhideWhenUsed/>
    <w:qFormat/>
    <w:rsid w:val="009D2D7B"/>
    <w:pPr>
      <w:widowControl/>
      <w:spacing w:line="332" w:lineRule="exact"/>
      <w:jc w:val="left"/>
    </w:pPr>
    <w:rPr>
      <w:rFonts w:ascii="Tahoma" w:eastAsia="方正书宋_GBK" w:hAnsi="Tahoma" w:cs="Tahoma"/>
      <w:color w:val="000000"/>
      <w:kern w:val="0"/>
      <w:sz w:val="16"/>
      <w:szCs w:val="16"/>
    </w:rPr>
  </w:style>
  <w:style w:type="character" w:customStyle="1" w:styleId="Char1">
    <w:name w:val="批注框文本 Char"/>
    <w:basedOn w:val="a0"/>
    <w:link w:val="a5"/>
    <w:uiPriority w:val="99"/>
    <w:qFormat/>
    <w:rsid w:val="009D2D7B"/>
    <w:rPr>
      <w:rFonts w:ascii="Tahoma" w:eastAsia="方正书宋_GBK" w:hAnsi="Tahoma" w:cs="Tahoma"/>
      <w:color w:val="000000"/>
      <w:kern w:val="0"/>
      <w:sz w:val="16"/>
      <w:szCs w:val="16"/>
    </w:rPr>
  </w:style>
  <w:style w:type="paragraph" w:styleId="a6">
    <w:name w:val="footnote text"/>
    <w:basedOn w:val="a"/>
    <w:link w:val="Char2"/>
    <w:uiPriority w:val="99"/>
    <w:unhideWhenUsed/>
    <w:qFormat/>
    <w:rsid w:val="009D2D7B"/>
    <w:pPr>
      <w:widowControl/>
      <w:snapToGrid w:val="0"/>
      <w:spacing w:line="332" w:lineRule="exact"/>
      <w:jc w:val="left"/>
    </w:pPr>
    <w:rPr>
      <w:rFonts w:ascii="NEU-BZ-S92" w:eastAsia="方正书宋_GBK" w:hAnsi="NEU-BZ-S92" w:cs="黑体"/>
      <w:color w:val="000000"/>
      <w:kern w:val="0"/>
      <w:sz w:val="18"/>
      <w:szCs w:val="18"/>
    </w:rPr>
  </w:style>
  <w:style w:type="character" w:customStyle="1" w:styleId="Char2">
    <w:name w:val="脚注文本 Char"/>
    <w:basedOn w:val="a0"/>
    <w:link w:val="a6"/>
    <w:uiPriority w:val="99"/>
    <w:rsid w:val="009D2D7B"/>
    <w:rPr>
      <w:rFonts w:ascii="NEU-BZ-S92" w:eastAsia="方正书宋_GBK" w:hAnsi="NEU-BZ-S92" w:cs="黑体"/>
      <w:color w:val="000000"/>
      <w:kern w:val="0"/>
      <w:sz w:val="18"/>
      <w:szCs w:val="18"/>
    </w:rPr>
  </w:style>
  <w:style w:type="character" w:styleId="a7">
    <w:name w:val="footnote reference"/>
    <w:uiPriority w:val="99"/>
    <w:unhideWhenUsed/>
    <w:qFormat/>
    <w:rsid w:val="009D2D7B"/>
    <w:rPr>
      <w:vertAlign w:val="superscript"/>
    </w:rPr>
  </w:style>
  <w:style w:type="table" w:styleId="a8">
    <w:name w:val="Table Grid"/>
    <w:basedOn w:val="a1"/>
    <w:uiPriority w:val="59"/>
    <w:rsid w:val="009D2D7B"/>
    <w:rPr>
      <w:rFonts w:ascii="Times New Roman" w:eastAsia="宋体" w:hAnsi="Times New Roman" w:cs="NEU-BZ-S92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Shading Accent 3"/>
    <w:basedOn w:val="a1"/>
    <w:uiPriority w:val="60"/>
    <w:qFormat/>
    <w:rsid w:val="009D2D7B"/>
    <w:rPr>
      <w:rFonts w:ascii="Times New Roman" w:eastAsia="宋体" w:hAnsi="Times New Roman" w:cs="NEU-BZ-S92"/>
      <w:color w:val="74903B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</w:style>
  <w:style w:type="paragraph" w:customStyle="1" w:styleId="1">
    <w:name w:val="列出段落1"/>
    <w:basedOn w:val="a"/>
    <w:uiPriority w:val="34"/>
    <w:qFormat/>
    <w:rsid w:val="009D2D7B"/>
    <w:pPr>
      <w:widowControl/>
      <w:spacing w:line="332" w:lineRule="exact"/>
      <w:ind w:left="720"/>
      <w:contextualSpacing/>
      <w:jc w:val="left"/>
    </w:pPr>
    <w:rPr>
      <w:rFonts w:ascii="NEU-BZ-S92" w:eastAsia="方正书宋_GBK" w:hAnsi="NEU-BZ-S92" w:cs="黑体"/>
      <w:color w:val="000000"/>
      <w:kern w:val="0"/>
    </w:rPr>
  </w:style>
  <w:style w:type="paragraph" w:customStyle="1" w:styleId="10">
    <w:name w:val="引用1"/>
    <w:basedOn w:val="a"/>
    <w:next w:val="a"/>
    <w:link w:val="Char3"/>
    <w:uiPriority w:val="29"/>
    <w:qFormat/>
    <w:rsid w:val="009D2D7B"/>
    <w:pPr>
      <w:widowControl/>
      <w:spacing w:line="332" w:lineRule="exact"/>
      <w:jc w:val="left"/>
    </w:pPr>
    <w:rPr>
      <w:rFonts w:ascii="NEU-BZ-S92" w:eastAsia="方正书宋_GBK" w:hAnsi="NEU-BZ-S92" w:cs="黑体"/>
      <w:i/>
      <w:iCs/>
      <w:color w:val="000000"/>
      <w:kern w:val="0"/>
    </w:rPr>
  </w:style>
  <w:style w:type="paragraph" w:customStyle="1" w:styleId="MTDisplayEquation">
    <w:name w:val="MTDisplayEquation"/>
    <w:basedOn w:val="a"/>
    <w:next w:val="a"/>
    <w:link w:val="MTDisplayEquationChar"/>
    <w:rsid w:val="009D2D7B"/>
    <w:pPr>
      <w:widowControl/>
      <w:tabs>
        <w:tab w:val="center" w:pos="4160"/>
        <w:tab w:val="right" w:pos="8300"/>
      </w:tabs>
      <w:spacing w:line="332" w:lineRule="exact"/>
      <w:jc w:val="left"/>
    </w:pPr>
    <w:rPr>
      <w:rFonts w:ascii="NEU-BZ-S92" w:eastAsia="方正书宋_GBK" w:hAnsi="NEU-BZ-S92" w:cs="黑体"/>
      <w:color w:val="000000"/>
      <w:kern w:val="0"/>
    </w:rPr>
  </w:style>
  <w:style w:type="paragraph" w:customStyle="1" w:styleId="a9">
    <w:name w:val="一级章节"/>
    <w:basedOn w:val="a"/>
    <w:qFormat/>
    <w:rsid w:val="009D2D7B"/>
    <w:pPr>
      <w:widowControl/>
      <w:spacing w:line="332" w:lineRule="exact"/>
      <w:jc w:val="left"/>
      <w:outlineLvl w:val="1"/>
    </w:pPr>
    <w:rPr>
      <w:rFonts w:ascii="NEU-BZ-S92" w:eastAsia="方正书宋_GBK" w:hAnsi="NEU-BZ-S92" w:cs="黑体"/>
      <w:color w:val="000000"/>
      <w:kern w:val="0"/>
    </w:rPr>
  </w:style>
  <w:style w:type="paragraph" w:customStyle="1" w:styleId="aa">
    <w:name w:val="三级章节"/>
    <w:basedOn w:val="a"/>
    <w:qFormat/>
    <w:rsid w:val="009D2D7B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b">
    <w:name w:val="四级章节"/>
    <w:basedOn w:val="a"/>
    <w:qFormat/>
    <w:rsid w:val="009D2D7B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character" w:customStyle="1" w:styleId="Char3">
    <w:name w:val="引用 Char"/>
    <w:link w:val="10"/>
    <w:uiPriority w:val="29"/>
    <w:qFormat/>
    <w:rsid w:val="009D2D7B"/>
    <w:rPr>
      <w:rFonts w:ascii="NEU-BZ-S92" w:eastAsia="方正书宋_GBK" w:hAnsi="NEU-BZ-S92" w:cs="黑体"/>
      <w:i/>
      <w:iCs/>
      <w:color w:val="000000"/>
      <w:kern w:val="0"/>
    </w:rPr>
  </w:style>
  <w:style w:type="character" w:customStyle="1" w:styleId="MTDisplayEquationChar">
    <w:name w:val="MTDisplayEquation Char"/>
    <w:link w:val="MTDisplayEquation"/>
    <w:qFormat/>
    <w:rsid w:val="009D2D7B"/>
    <w:rPr>
      <w:rFonts w:ascii="NEU-BZ-S92" w:eastAsia="方正书宋_GBK" w:hAnsi="NEU-BZ-S92" w:cs="黑体"/>
      <w:color w:val="000000"/>
      <w:kern w:val="0"/>
    </w:rPr>
  </w:style>
  <w:style w:type="paragraph" w:styleId="ac">
    <w:name w:val="List Paragraph"/>
    <w:basedOn w:val="a"/>
    <w:uiPriority w:val="34"/>
    <w:qFormat/>
    <w:rsid w:val="009D2D7B"/>
    <w:pPr>
      <w:widowControl/>
      <w:spacing w:line="315" w:lineRule="exact"/>
      <w:ind w:left="720"/>
      <w:contextualSpacing/>
      <w:jc w:val="left"/>
    </w:pPr>
    <w:rPr>
      <w:rFonts w:ascii="NEU-BZ-S92" w:eastAsia="方正书宋_GBK" w:hAnsi="NEU-BZ-S92"/>
      <w:color w:val="000000"/>
      <w:kern w:val="0"/>
    </w:rPr>
  </w:style>
  <w:style w:type="paragraph" w:styleId="ad">
    <w:name w:val="Quote"/>
    <w:basedOn w:val="a"/>
    <w:next w:val="a"/>
    <w:link w:val="Char10"/>
    <w:uiPriority w:val="29"/>
    <w:qFormat/>
    <w:rsid w:val="009D2D7B"/>
    <w:pPr>
      <w:widowControl/>
      <w:spacing w:line="315" w:lineRule="exact"/>
      <w:jc w:val="left"/>
    </w:pPr>
    <w:rPr>
      <w:rFonts w:ascii="NEU-BZ-S92" w:eastAsia="方正书宋_GBK" w:hAnsi="NEU-BZ-S92"/>
      <w:i/>
      <w:iCs/>
      <w:color w:val="000000"/>
      <w:kern w:val="0"/>
    </w:rPr>
  </w:style>
  <w:style w:type="character" w:customStyle="1" w:styleId="Char10">
    <w:name w:val="引用 Char1"/>
    <w:basedOn w:val="a0"/>
    <w:link w:val="ad"/>
    <w:uiPriority w:val="29"/>
    <w:rsid w:val="009D2D7B"/>
    <w:rPr>
      <w:rFonts w:ascii="NEU-BZ-S92" w:eastAsia="方正书宋_GBK" w:hAnsi="NEU-BZ-S92" w:cs="Times New Roman"/>
      <w:i/>
      <w:iCs/>
      <w:color w:val="000000"/>
      <w:kern w:val="0"/>
    </w:rPr>
  </w:style>
  <w:style w:type="paragraph" w:customStyle="1" w:styleId="ae">
    <w:name w:val="二级章节"/>
    <w:basedOn w:val="a"/>
    <w:qFormat/>
    <w:rsid w:val="009D2D7B"/>
    <w:pPr>
      <w:widowControl/>
      <w:spacing w:line="315" w:lineRule="exact"/>
      <w:jc w:val="left"/>
      <w:outlineLvl w:val="2"/>
    </w:pPr>
    <w:rPr>
      <w:rFonts w:ascii="NEU-BZ-S92" w:eastAsia="方正书宋_GBK" w:hAnsi="NEU-BZ-S92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627</Words>
  <Characters>3575</Characters>
  <Application>Microsoft Office Word</Application>
  <DocSecurity>0</DocSecurity>
  <Lines>29</Lines>
  <Paragraphs>8</Paragraphs>
  <ScaleCrop>false</ScaleCrop>
  <Company/>
  <LinksUpToDate>false</LinksUpToDate>
  <CharactersWithSpaces>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2018-08-16T01:07:00Z</dcterms:created>
  <dcterms:modified xsi:type="dcterms:W3CDTF">2018-08-16T01:07:00Z</dcterms:modified>
</cp:coreProperties>
</file>